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tbl>
      <w:tblPr>
        <w:tblW w:w="0" w:type="auto"/>
        <w:tblCellSpacing w:w="0" w:type="auto"/>
        <w:tblLook w:val="04A0"/>
      </w:tblPr>
      <w:tblGrid>
        <w:gridCol w:w="5719"/>
        <w:gridCol w:w="3666"/>
      </w:tblGrid>
      <w:tr w:rsidR="006C6E3C" w:rsidRPr="009D2197" w:rsidTr="008F7CD0">
        <w:trPr>
          <w:trHeight w:val="30"/>
          <w:tblCellSpacing w:w="0" w:type="auto"/>
        </w:trPr>
        <w:tc>
          <w:tcPr>
            <w:tcW w:w="7780" w:type="dxa"/>
            <w:tcMar>
              <w:top w:w="15" w:type="dxa"/>
              <w:left w:w="15" w:type="dxa"/>
              <w:bottom w:w="15" w:type="dxa"/>
              <w:right w:w="15" w:type="dxa"/>
            </w:tcMar>
            <w:vAlign w:val="center"/>
          </w:tcPr>
          <w:p w:rsidR="006C6E3C" w:rsidRPr="009D2197" w:rsidRDefault="006C6E3C"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C6E3C" w:rsidRPr="009D2197" w:rsidRDefault="006C6E3C" w:rsidP="008F7CD0">
            <w:pPr>
              <w:spacing w:after="0"/>
              <w:jc w:val="center"/>
              <w:rPr>
                <w:lang w:val="ru-RU"/>
              </w:rPr>
            </w:pPr>
            <w:r w:rsidRPr="009D2197">
              <w:rPr>
                <w:color w:val="000000"/>
                <w:sz w:val="20"/>
                <w:lang w:val="ru-RU"/>
              </w:rPr>
              <w:t>Приложение 9 к приказу</w:t>
            </w:r>
            <w:r w:rsidRPr="009D2197">
              <w:rPr>
                <w:lang w:val="ru-RU"/>
              </w:rPr>
              <w:br/>
            </w:r>
            <w:r w:rsidRPr="009D2197">
              <w:rPr>
                <w:color w:val="000000"/>
                <w:sz w:val="20"/>
                <w:lang w:val="ru-RU"/>
              </w:rPr>
              <w:t>Министра сельского хозяйства</w:t>
            </w:r>
            <w:r w:rsidRPr="009D2197">
              <w:rPr>
                <w:lang w:val="ru-RU"/>
              </w:rPr>
              <w:br/>
            </w:r>
            <w:r w:rsidRPr="009D2197">
              <w:rPr>
                <w:color w:val="000000"/>
                <w:sz w:val="20"/>
                <w:lang w:val="ru-RU"/>
              </w:rPr>
              <w:t>Республики Казахстан</w:t>
            </w:r>
            <w:r w:rsidRPr="009D2197">
              <w:rPr>
                <w:lang w:val="ru-RU"/>
              </w:rPr>
              <w:br/>
            </w:r>
            <w:r w:rsidRPr="009D2197">
              <w:rPr>
                <w:color w:val="000000"/>
                <w:sz w:val="20"/>
                <w:lang w:val="ru-RU"/>
              </w:rPr>
              <w:t>от 1 октября 2020 года № 301</w:t>
            </w:r>
          </w:p>
        </w:tc>
      </w:tr>
    </w:tbl>
    <w:p w:rsidR="006C6E3C" w:rsidRPr="009D2197" w:rsidRDefault="006C6E3C" w:rsidP="006C6E3C">
      <w:pPr>
        <w:spacing w:after="0"/>
        <w:rPr>
          <w:lang w:val="ru-RU"/>
        </w:rPr>
      </w:pPr>
      <w:bookmarkStart w:id="0" w:name="z2016"/>
      <w:r w:rsidRPr="009D2197">
        <w:rPr>
          <w:b/>
          <w:color w:val="000000"/>
          <w:lang w:val="ru-RU"/>
        </w:rPr>
        <w:t xml:space="preserve"> Правила оказания государственной услуги</w:t>
      </w:r>
      <w:r w:rsidRPr="009D2197">
        <w:rPr>
          <w:lang w:val="ru-RU"/>
        </w:rPr>
        <w:br/>
      </w:r>
      <w:r w:rsidRPr="009D2197">
        <w:rPr>
          <w:b/>
          <w:color w:val="000000"/>
          <w:lang w:val="ru-RU"/>
        </w:rPr>
        <w:t>"Предоставление земельного участка для строительства объекта в черте населенного пункта"</w:t>
      </w:r>
    </w:p>
    <w:bookmarkEnd w:id="0"/>
    <w:p w:rsidR="006C6E3C" w:rsidRPr="009D2197" w:rsidRDefault="006C6E3C" w:rsidP="006C6E3C">
      <w:pPr>
        <w:spacing w:after="0"/>
        <w:jc w:val="both"/>
        <w:rPr>
          <w:lang w:val="ru-RU"/>
        </w:rPr>
      </w:pPr>
      <w:r w:rsidRPr="009D2197">
        <w:rPr>
          <w:color w:val="FF0000"/>
          <w:sz w:val="28"/>
          <w:lang w:val="ru-RU"/>
        </w:rPr>
        <w:t xml:space="preserve"> </w:t>
      </w:r>
      <w:r>
        <w:rPr>
          <w:color w:val="FF0000"/>
          <w:sz w:val="28"/>
        </w:rPr>
        <w:t>     </w:t>
      </w:r>
      <w:r w:rsidRPr="009D2197">
        <w:rPr>
          <w:color w:val="FF0000"/>
          <w:sz w:val="28"/>
          <w:lang w:val="ru-RU"/>
        </w:rPr>
        <w:t xml:space="preserve"> Сноска. Приложение 9 - в редакции приказа и.о. Министра сельского хозяйства РК от 19.06.2023 № 236 (вводится в действие по истечении шестидесяти календарных дней после дня его первого официального опубликования).</w:t>
      </w:r>
    </w:p>
    <w:p w:rsidR="006C6E3C" w:rsidRPr="009D2197" w:rsidRDefault="006C6E3C" w:rsidP="006C6E3C">
      <w:pPr>
        <w:spacing w:after="0"/>
        <w:rPr>
          <w:lang w:val="ru-RU"/>
        </w:rPr>
      </w:pPr>
      <w:bookmarkStart w:id="1" w:name="z2017"/>
      <w:r w:rsidRPr="009D2197">
        <w:rPr>
          <w:b/>
          <w:color w:val="000000"/>
          <w:lang w:val="ru-RU"/>
        </w:rPr>
        <w:t xml:space="preserve"> Глава 1. Общие положения</w:t>
      </w:r>
    </w:p>
    <w:p w:rsidR="006C6E3C" w:rsidRPr="009D2197" w:rsidRDefault="006C6E3C" w:rsidP="006C6E3C">
      <w:pPr>
        <w:spacing w:after="0"/>
        <w:jc w:val="both"/>
        <w:rPr>
          <w:lang w:val="ru-RU"/>
        </w:rPr>
      </w:pPr>
      <w:bookmarkStart w:id="2" w:name="z2018"/>
      <w:bookmarkEnd w:id="1"/>
      <w:r w:rsidRPr="009D2197">
        <w:rPr>
          <w:color w:val="000000"/>
          <w:sz w:val="28"/>
          <w:lang w:val="ru-RU"/>
        </w:rPr>
        <w:t xml:space="preserve"> </w:t>
      </w:r>
      <w:r>
        <w:rPr>
          <w:color w:val="000000"/>
          <w:sz w:val="28"/>
        </w:rPr>
        <w:t>     </w:t>
      </w:r>
      <w:r w:rsidRPr="009D2197">
        <w:rPr>
          <w:color w:val="000000"/>
          <w:sz w:val="28"/>
          <w:lang w:val="ru-RU"/>
        </w:rPr>
        <w:t xml:space="preserve"> 1. Настоящие Правила оказания государственной услуги "Предоставление земельного участка для строительства объекта в черте населенного пункта"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"Предоставление земельного участка для строительства объекта в черте населенного пункта" (далее – государственная услуга).</w:t>
      </w:r>
    </w:p>
    <w:p w:rsidR="006C6E3C" w:rsidRPr="009D2197" w:rsidRDefault="006C6E3C" w:rsidP="006C6E3C">
      <w:pPr>
        <w:spacing w:after="0"/>
        <w:jc w:val="both"/>
        <w:rPr>
          <w:lang w:val="ru-RU"/>
        </w:rPr>
      </w:pPr>
      <w:bookmarkStart w:id="3" w:name="z2019"/>
      <w:bookmarkEnd w:id="2"/>
      <w:r>
        <w:rPr>
          <w:color w:val="000000"/>
          <w:sz w:val="28"/>
        </w:rPr>
        <w:t>     </w:t>
      </w:r>
      <w:r w:rsidRPr="009D2197">
        <w:rPr>
          <w:color w:val="000000"/>
          <w:sz w:val="28"/>
          <w:lang w:val="ru-RU"/>
        </w:rPr>
        <w:t xml:space="preserve"> 2. В настоящих Правилах используются следующие основные понятия:</w:t>
      </w:r>
    </w:p>
    <w:p w:rsidR="006C6E3C" w:rsidRPr="009D2197" w:rsidRDefault="006C6E3C" w:rsidP="006C6E3C">
      <w:pPr>
        <w:spacing w:after="0"/>
        <w:jc w:val="both"/>
        <w:rPr>
          <w:lang w:val="ru-RU"/>
        </w:rPr>
      </w:pPr>
      <w:bookmarkStart w:id="4" w:name="z2020"/>
      <w:bookmarkEnd w:id="3"/>
      <w:r>
        <w:rPr>
          <w:color w:val="000000"/>
          <w:sz w:val="28"/>
        </w:rPr>
        <w:t>     </w:t>
      </w:r>
      <w:r w:rsidRPr="009D2197">
        <w:rPr>
          <w:color w:val="000000"/>
          <w:sz w:val="28"/>
          <w:lang w:val="ru-RU"/>
        </w:rPr>
        <w:t xml:space="preserve"> </w:t>
      </w:r>
      <w:proofErr w:type="gramStart"/>
      <w:r w:rsidRPr="009D2197">
        <w:rPr>
          <w:color w:val="000000"/>
          <w:sz w:val="28"/>
          <w:lang w:val="ru-RU"/>
        </w:rP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w:t>
      </w:r>
      <w:proofErr w:type="gramEnd"/>
      <w:r w:rsidRPr="009D2197">
        <w:rPr>
          <w:color w:val="000000"/>
          <w:sz w:val="28"/>
          <w:lang w:val="ru-RU"/>
        </w:rPr>
        <w:t xml:space="preserve"> к сетям субъектов естественных монополий, услуг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и выдаче их результатов </w:t>
      </w:r>
      <w:proofErr w:type="spellStart"/>
      <w:r w:rsidRPr="009D2197">
        <w:rPr>
          <w:color w:val="000000"/>
          <w:sz w:val="28"/>
          <w:lang w:val="ru-RU"/>
        </w:rPr>
        <w:t>услугополучателю</w:t>
      </w:r>
      <w:proofErr w:type="spellEnd"/>
      <w:r w:rsidRPr="009D2197">
        <w:rPr>
          <w:color w:val="000000"/>
          <w:sz w:val="28"/>
          <w:lang w:val="ru-RU"/>
        </w:rPr>
        <w:t xml:space="preserve">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w:t>
      </w:r>
    </w:p>
    <w:p w:rsidR="006C6E3C" w:rsidRPr="009D2197" w:rsidRDefault="006C6E3C" w:rsidP="006C6E3C">
      <w:pPr>
        <w:spacing w:after="0"/>
        <w:jc w:val="both"/>
        <w:rPr>
          <w:lang w:val="ru-RU"/>
        </w:rPr>
      </w:pPr>
      <w:bookmarkStart w:id="5" w:name="z2021"/>
      <w:bookmarkEnd w:id="4"/>
      <w:r>
        <w:rPr>
          <w:color w:val="000000"/>
          <w:sz w:val="28"/>
        </w:rPr>
        <w:t>     </w:t>
      </w:r>
      <w:r w:rsidRPr="009D2197">
        <w:rPr>
          <w:color w:val="000000"/>
          <w:sz w:val="28"/>
          <w:lang w:val="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9D2197">
        <w:rPr>
          <w:color w:val="000000"/>
          <w:sz w:val="28"/>
          <w:lang w:val="ru-RU"/>
        </w:rPr>
        <w:t>акимов</w:t>
      </w:r>
      <w:proofErr w:type="spellEnd"/>
      <w:r w:rsidRPr="009D2197">
        <w:rPr>
          <w:color w:val="000000"/>
          <w:sz w:val="28"/>
          <w:lang w:val="ru-RU"/>
        </w:rPr>
        <w:t xml:space="preserve"> городов районного значения, поселков, сел, сельских округов о предоставлении права на земельный участок;</w:t>
      </w:r>
    </w:p>
    <w:p w:rsidR="006C6E3C" w:rsidRPr="009D2197" w:rsidRDefault="006C6E3C" w:rsidP="006C6E3C">
      <w:pPr>
        <w:spacing w:after="0"/>
        <w:jc w:val="both"/>
        <w:rPr>
          <w:lang w:val="ru-RU"/>
        </w:rPr>
      </w:pPr>
      <w:bookmarkStart w:id="6" w:name="z2022"/>
      <w:bookmarkEnd w:id="5"/>
      <w:r>
        <w:rPr>
          <w:color w:val="000000"/>
          <w:sz w:val="28"/>
        </w:rPr>
        <w:t>     </w:t>
      </w:r>
      <w:r w:rsidRPr="009D2197">
        <w:rPr>
          <w:color w:val="000000"/>
          <w:sz w:val="28"/>
          <w:lang w:val="ru-RU"/>
        </w:rPr>
        <w:t xml:space="preserve"> 3) уполномоченный орган по земельным отношениям – структурное подразделение местных исполнительных органов области, города </w:t>
      </w:r>
      <w:r w:rsidRPr="009D2197">
        <w:rPr>
          <w:color w:val="000000"/>
          <w:sz w:val="28"/>
          <w:lang w:val="ru-RU"/>
        </w:rPr>
        <w:lastRenderedPageBreak/>
        <w:t>республиканского значения, столицы, района, города областного значения, осуществляющее функции в области земельных отношений;</w:t>
      </w:r>
    </w:p>
    <w:p w:rsidR="006C6E3C" w:rsidRPr="009D2197" w:rsidRDefault="006C6E3C" w:rsidP="006C6E3C">
      <w:pPr>
        <w:spacing w:after="0"/>
        <w:jc w:val="both"/>
        <w:rPr>
          <w:lang w:val="ru-RU"/>
        </w:rPr>
      </w:pPr>
      <w:bookmarkStart w:id="7" w:name="z2023"/>
      <w:bookmarkEnd w:id="6"/>
      <w:r w:rsidRPr="009D2197">
        <w:rPr>
          <w:color w:val="000000"/>
          <w:sz w:val="28"/>
          <w:lang w:val="ru-RU"/>
        </w:rPr>
        <w:t xml:space="preserve"> </w:t>
      </w:r>
      <w:r>
        <w:rPr>
          <w:color w:val="000000"/>
          <w:sz w:val="28"/>
        </w:rPr>
        <w:t>     </w:t>
      </w:r>
      <w:r w:rsidRPr="009D2197">
        <w:rPr>
          <w:color w:val="000000"/>
          <w:sz w:val="28"/>
          <w:lang w:val="ru-RU"/>
        </w:rPr>
        <w:t xml:space="preserve"> 4)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6C6E3C" w:rsidRPr="009D2197" w:rsidRDefault="006C6E3C" w:rsidP="006C6E3C">
      <w:pPr>
        <w:spacing w:after="0"/>
        <w:jc w:val="both"/>
        <w:rPr>
          <w:lang w:val="ru-RU"/>
        </w:rPr>
      </w:pPr>
      <w:bookmarkStart w:id="8" w:name="z2024"/>
      <w:bookmarkEnd w:id="7"/>
      <w:r>
        <w:rPr>
          <w:color w:val="000000"/>
          <w:sz w:val="28"/>
        </w:rPr>
        <w:t>     </w:t>
      </w:r>
      <w:r w:rsidRPr="009D2197">
        <w:rPr>
          <w:color w:val="000000"/>
          <w:sz w:val="28"/>
          <w:lang w:val="ru-RU"/>
        </w:rPr>
        <w:t xml:space="preserve"> 5) автоматизированная информационная система государственного земельного кадастра (далее – АИС ГЗК) – информационная система, предназначенная для ведения государственного земельного кадастра, содержащая в себе качественные и количественные характеристики земельных участков, в том числе об их границах, а также сведения о собственниках земельных участков и землепользователях;</w:t>
      </w:r>
    </w:p>
    <w:p w:rsidR="006C6E3C" w:rsidRPr="009D2197" w:rsidRDefault="006C6E3C" w:rsidP="006C6E3C">
      <w:pPr>
        <w:spacing w:after="0"/>
        <w:jc w:val="both"/>
        <w:rPr>
          <w:lang w:val="ru-RU"/>
        </w:rPr>
      </w:pPr>
      <w:bookmarkStart w:id="9" w:name="z2025"/>
      <w:bookmarkEnd w:id="8"/>
      <w:r>
        <w:rPr>
          <w:color w:val="000000"/>
          <w:sz w:val="28"/>
        </w:rPr>
        <w:t>     </w:t>
      </w:r>
      <w:r w:rsidRPr="009D2197">
        <w:rPr>
          <w:color w:val="000000"/>
          <w:sz w:val="28"/>
          <w:lang w:val="ru-RU"/>
        </w:rPr>
        <w:t xml:space="preserve"> 6) </w:t>
      </w:r>
      <w:proofErr w:type="spellStart"/>
      <w:r w:rsidRPr="009D2197">
        <w:rPr>
          <w:color w:val="000000"/>
          <w:sz w:val="28"/>
          <w:lang w:val="ru-RU"/>
        </w:rPr>
        <w:t>веб-портал</w:t>
      </w:r>
      <w:proofErr w:type="spellEnd"/>
      <w:r w:rsidRPr="009D2197">
        <w:rPr>
          <w:color w:val="000000"/>
          <w:sz w:val="28"/>
          <w:lang w:val="ru-RU"/>
        </w:rPr>
        <w:t xml:space="preserve">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оказываемым в электронной форме;</w:t>
      </w:r>
    </w:p>
    <w:p w:rsidR="006C6E3C" w:rsidRPr="009D2197" w:rsidRDefault="006C6E3C" w:rsidP="006C6E3C">
      <w:pPr>
        <w:spacing w:after="0"/>
        <w:jc w:val="both"/>
        <w:rPr>
          <w:lang w:val="ru-RU"/>
        </w:rPr>
      </w:pPr>
      <w:bookmarkStart w:id="10" w:name="z2026"/>
      <w:bookmarkEnd w:id="9"/>
      <w:r>
        <w:rPr>
          <w:color w:val="000000"/>
          <w:sz w:val="28"/>
        </w:rPr>
        <w:t>     </w:t>
      </w:r>
      <w:r w:rsidRPr="009D2197">
        <w:rPr>
          <w:color w:val="000000"/>
          <w:sz w:val="28"/>
          <w:lang w:val="ru-RU"/>
        </w:rPr>
        <w:t xml:space="preserve"> 7) кабинет пользователя на </w:t>
      </w:r>
      <w:proofErr w:type="spellStart"/>
      <w:r w:rsidRPr="009D2197">
        <w:rPr>
          <w:color w:val="000000"/>
          <w:sz w:val="28"/>
          <w:lang w:val="ru-RU"/>
        </w:rPr>
        <w:t>веб-портале</w:t>
      </w:r>
      <w:proofErr w:type="spellEnd"/>
      <w:r w:rsidRPr="009D2197">
        <w:rPr>
          <w:color w:val="000000"/>
          <w:sz w:val="28"/>
          <w:lang w:val="ru-RU"/>
        </w:rPr>
        <w:t xml:space="preserve"> "электронного правительства" (далее – личный кабинет) – компонент </w:t>
      </w:r>
      <w:proofErr w:type="spellStart"/>
      <w:r w:rsidRPr="009D2197">
        <w:rPr>
          <w:color w:val="000000"/>
          <w:sz w:val="28"/>
          <w:lang w:val="ru-RU"/>
        </w:rPr>
        <w:t>веб-портала</w:t>
      </w:r>
      <w:proofErr w:type="spellEnd"/>
      <w:r w:rsidRPr="009D2197">
        <w:rPr>
          <w:color w:val="000000"/>
          <w:sz w:val="28"/>
          <w:lang w:val="ru-RU"/>
        </w:rPr>
        <w:t xml:space="preserve">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6C6E3C" w:rsidRPr="009D2197" w:rsidRDefault="006C6E3C" w:rsidP="006C6E3C">
      <w:pPr>
        <w:spacing w:after="0"/>
        <w:jc w:val="both"/>
        <w:rPr>
          <w:lang w:val="ru-RU"/>
        </w:rPr>
      </w:pPr>
      <w:bookmarkStart w:id="11" w:name="z2027"/>
      <w:bookmarkEnd w:id="10"/>
      <w:r>
        <w:rPr>
          <w:color w:val="000000"/>
          <w:sz w:val="28"/>
        </w:rPr>
        <w:t>     </w:t>
      </w:r>
      <w:r w:rsidRPr="009D2197">
        <w:rPr>
          <w:color w:val="000000"/>
          <w:sz w:val="28"/>
          <w:lang w:val="ru-RU"/>
        </w:rPr>
        <w:t xml:space="preserve">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6C6E3C" w:rsidRPr="009D2197" w:rsidRDefault="006C6E3C" w:rsidP="006C6E3C">
      <w:pPr>
        <w:spacing w:after="0"/>
        <w:rPr>
          <w:lang w:val="ru-RU"/>
        </w:rPr>
      </w:pPr>
      <w:bookmarkStart w:id="12" w:name="z2028"/>
      <w:bookmarkEnd w:id="11"/>
      <w:r w:rsidRPr="009D2197">
        <w:rPr>
          <w:b/>
          <w:color w:val="000000"/>
          <w:lang w:val="ru-RU"/>
        </w:rPr>
        <w:t xml:space="preserve"> Глава 2. Порядок оказания государственной услуги</w:t>
      </w:r>
    </w:p>
    <w:p w:rsidR="006C6E3C" w:rsidRPr="009D2197" w:rsidRDefault="006C6E3C" w:rsidP="006C6E3C">
      <w:pPr>
        <w:spacing w:after="0"/>
        <w:jc w:val="both"/>
        <w:rPr>
          <w:lang w:val="ru-RU"/>
        </w:rPr>
      </w:pPr>
      <w:bookmarkStart w:id="13" w:name="z2029"/>
      <w:bookmarkEnd w:id="12"/>
      <w:r w:rsidRPr="009D2197">
        <w:rPr>
          <w:color w:val="000000"/>
          <w:sz w:val="28"/>
          <w:lang w:val="ru-RU"/>
        </w:rPr>
        <w:t xml:space="preserve"> </w:t>
      </w:r>
      <w:r>
        <w:rPr>
          <w:color w:val="000000"/>
          <w:sz w:val="28"/>
        </w:rPr>
        <w:t>     </w:t>
      </w:r>
      <w:r w:rsidRPr="009D2197">
        <w:rPr>
          <w:color w:val="000000"/>
          <w:sz w:val="28"/>
          <w:lang w:val="ru-RU"/>
        </w:rPr>
        <w:t xml:space="preserve"> 3. Государственная услуга оказывается местными исполнительными органами областей, городов Астаны, </w:t>
      </w:r>
      <w:proofErr w:type="spellStart"/>
      <w:r w:rsidRPr="009D2197">
        <w:rPr>
          <w:color w:val="000000"/>
          <w:sz w:val="28"/>
          <w:lang w:val="ru-RU"/>
        </w:rPr>
        <w:t>Алматы</w:t>
      </w:r>
      <w:proofErr w:type="spellEnd"/>
      <w:r w:rsidRPr="009D2197">
        <w:rPr>
          <w:color w:val="000000"/>
          <w:sz w:val="28"/>
          <w:lang w:val="ru-RU"/>
        </w:rPr>
        <w:t xml:space="preserve"> и Шымкента, районов, городов областного значения, </w:t>
      </w:r>
      <w:proofErr w:type="spellStart"/>
      <w:r w:rsidRPr="009D2197">
        <w:rPr>
          <w:color w:val="000000"/>
          <w:sz w:val="28"/>
          <w:lang w:val="ru-RU"/>
        </w:rPr>
        <w:t>акимами</w:t>
      </w:r>
      <w:proofErr w:type="spellEnd"/>
      <w:r w:rsidRPr="009D2197">
        <w:rPr>
          <w:color w:val="000000"/>
          <w:sz w:val="28"/>
          <w:lang w:val="ru-RU"/>
        </w:rPr>
        <w:t xml:space="preserve"> городов районного значения, поселков, сел, сельских округов (далее – </w:t>
      </w:r>
      <w:proofErr w:type="spellStart"/>
      <w:r w:rsidRPr="009D2197">
        <w:rPr>
          <w:color w:val="000000"/>
          <w:sz w:val="28"/>
          <w:lang w:val="ru-RU"/>
        </w:rPr>
        <w:t>услугодатель</w:t>
      </w:r>
      <w:proofErr w:type="spellEnd"/>
      <w:r w:rsidRPr="009D2197">
        <w:rPr>
          <w:color w:val="000000"/>
          <w:sz w:val="28"/>
          <w:lang w:val="ru-RU"/>
        </w:rPr>
        <w:t xml:space="preserve">) физическим и юридическим лицам (далее – </w:t>
      </w:r>
      <w:proofErr w:type="spellStart"/>
      <w:r w:rsidRPr="009D2197">
        <w:rPr>
          <w:color w:val="000000"/>
          <w:sz w:val="28"/>
          <w:lang w:val="ru-RU"/>
        </w:rPr>
        <w:t>услугополучатель</w:t>
      </w:r>
      <w:proofErr w:type="spellEnd"/>
      <w:r w:rsidRPr="009D2197">
        <w:rPr>
          <w:color w:val="000000"/>
          <w:sz w:val="28"/>
          <w:lang w:val="ru-RU"/>
        </w:rPr>
        <w:t xml:space="preserve">). </w:t>
      </w:r>
    </w:p>
    <w:p w:rsidR="006C6E3C" w:rsidRPr="009D2197" w:rsidRDefault="006C6E3C" w:rsidP="006C6E3C">
      <w:pPr>
        <w:spacing w:after="0"/>
        <w:jc w:val="both"/>
        <w:rPr>
          <w:lang w:val="ru-RU"/>
        </w:rPr>
      </w:pPr>
      <w:bookmarkStart w:id="14" w:name="z2030"/>
      <w:bookmarkEnd w:id="13"/>
      <w:r w:rsidRPr="009D2197">
        <w:rPr>
          <w:color w:val="000000"/>
          <w:sz w:val="28"/>
          <w:lang w:val="ru-RU"/>
        </w:rPr>
        <w:t xml:space="preserve"> </w:t>
      </w:r>
      <w:r>
        <w:rPr>
          <w:color w:val="000000"/>
          <w:sz w:val="28"/>
        </w:rPr>
        <w:t>     </w:t>
      </w:r>
      <w:r w:rsidRPr="009D2197">
        <w:rPr>
          <w:color w:val="000000"/>
          <w:sz w:val="28"/>
          <w:lang w:val="ru-RU"/>
        </w:rPr>
        <w:t xml:space="preserve"> Перечень основных требований к оказанию государственной услуги "Предоставление земельного участка для строительства объекта в черте населенного пункта" указан в приложении 1 к настоящим Правилам (далее – Перечень).</w:t>
      </w:r>
    </w:p>
    <w:p w:rsidR="006C6E3C" w:rsidRPr="009D2197" w:rsidRDefault="006C6E3C" w:rsidP="006C6E3C">
      <w:pPr>
        <w:spacing w:after="0"/>
        <w:jc w:val="both"/>
        <w:rPr>
          <w:lang w:val="ru-RU"/>
        </w:rPr>
      </w:pPr>
      <w:bookmarkStart w:id="15" w:name="z2031"/>
      <w:bookmarkEnd w:id="14"/>
      <w:r w:rsidRPr="009D2197">
        <w:rPr>
          <w:color w:val="000000"/>
          <w:sz w:val="28"/>
          <w:lang w:val="ru-RU"/>
        </w:rPr>
        <w:lastRenderedPageBreak/>
        <w:t xml:space="preserve"> </w:t>
      </w:r>
      <w:r>
        <w:rPr>
          <w:color w:val="000000"/>
          <w:sz w:val="28"/>
        </w:rPr>
        <w:t>     </w:t>
      </w:r>
      <w:r w:rsidRPr="009D2197">
        <w:rPr>
          <w:color w:val="000000"/>
          <w:sz w:val="28"/>
          <w:lang w:val="ru-RU"/>
        </w:rPr>
        <w:t xml:space="preserve"> 4. Прием заявления о предоставлении земельного участка для строительства объекта в черте населенного пункта по форме согласно приложению 2 к настоящим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через портал.</w:t>
      </w:r>
    </w:p>
    <w:p w:rsidR="006C6E3C" w:rsidRPr="009D2197" w:rsidRDefault="006C6E3C" w:rsidP="006C6E3C">
      <w:pPr>
        <w:spacing w:after="0"/>
        <w:jc w:val="both"/>
        <w:rPr>
          <w:lang w:val="ru-RU"/>
        </w:rPr>
      </w:pPr>
      <w:bookmarkStart w:id="16" w:name="z2032"/>
      <w:bookmarkEnd w:id="15"/>
      <w:r>
        <w:rPr>
          <w:color w:val="000000"/>
          <w:sz w:val="28"/>
        </w:rPr>
        <w:t>     </w:t>
      </w:r>
      <w:r w:rsidRPr="009D2197">
        <w:rPr>
          <w:color w:val="000000"/>
          <w:sz w:val="28"/>
          <w:lang w:val="ru-RU"/>
        </w:rPr>
        <w:t xml:space="preserve"> При оказании государственной услуги в бумажной форме, день приема заявлений и документов не входит в срок оказания государственной услуги.</w:t>
      </w:r>
    </w:p>
    <w:p w:rsidR="006C6E3C" w:rsidRPr="009D2197" w:rsidRDefault="006C6E3C" w:rsidP="006C6E3C">
      <w:pPr>
        <w:spacing w:after="0"/>
        <w:jc w:val="both"/>
        <w:rPr>
          <w:lang w:val="ru-RU"/>
        </w:rPr>
      </w:pPr>
      <w:bookmarkStart w:id="17" w:name="z2033"/>
      <w:bookmarkEnd w:id="16"/>
      <w:r>
        <w:rPr>
          <w:color w:val="000000"/>
          <w:sz w:val="28"/>
        </w:rPr>
        <w:t>     </w:t>
      </w:r>
      <w:r w:rsidRPr="009D2197">
        <w:rPr>
          <w:color w:val="000000"/>
          <w:sz w:val="28"/>
          <w:lang w:val="ru-RU"/>
        </w:rPr>
        <w:t xml:space="preserve"> В случаях представления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9D2197">
        <w:rPr>
          <w:color w:val="000000"/>
          <w:sz w:val="28"/>
          <w:lang w:val="ru-RU"/>
        </w:rPr>
        <w:t>услугодатель</w:t>
      </w:r>
      <w:proofErr w:type="spellEnd"/>
      <w:r w:rsidRPr="009D2197">
        <w:rPr>
          <w:color w:val="000000"/>
          <w:sz w:val="28"/>
          <w:lang w:val="ru-RU"/>
        </w:rPr>
        <w:t>, работник (оператор) операционного зала Государственной корпорации отказывают в приеме заявления.</w:t>
      </w:r>
    </w:p>
    <w:p w:rsidR="006C6E3C" w:rsidRPr="009D2197" w:rsidRDefault="006C6E3C" w:rsidP="006C6E3C">
      <w:pPr>
        <w:spacing w:after="0"/>
        <w:jc w:val="both"/>
        <w:rPr>
          <w:lang w:val="ru-RU"/>
        </w:rPr>
      </w:pPr>
      <w:bookmarkStart w:id="18" w:name="z2034"/>
      <w:bookmarkEnd w:id="17"/>
      <w:r>
        <w:rPr>
          <w:color w:val="000000"/>
          <w:sz w:val="28"/>
        </w:rPr>
        <w:t>     </w:t>
      </w:r>
      <w:r w:rsidRPr="009D2197">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9D2197">
        <w:rPr>
          <w:color w:val="000000"/>
          <w:sz w:val="28"/>
          <w:lang w:val="ru-RU"/>
        </w:rPr>
        <w:t>истребываются</w:t>
      </w:r>
      <w:proofErr w:type="spellEnd"/>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из соответствующих государственных информационных систем.</w:t>
      </w:r>
    </w:p>
    <w:p w:rsidR="006C6E3C" w:rsidRPr="009D2197" w:rsidRDefault="006C6E3C" w:rsidP="006C6E3C">
      <w:pPr>
        <w:spacing w:after="0"/>
        <w:jc w:val="both"/>
        <w:rPr>
          <w:lang w:val="ru-RU"/>
        </w:rPr>
      </w:pPr>
      <w:bookmarkStart w:id="19" w:name="z2035"/>
      <w:bookmarkEnd w:id="18"/>
      <w:r>
        <w:rPr>
          <w:color w:val="000000"/>
          <w:sz w:val="28"/>
        </w:rPr>
        <w:t>     </w:t>
      </w:r>
      <w:r w:rsidRPr="009D2197">
        <w:rPr>
          <w:color w:val="000000"/>
          <w:sz w:val="28"/>
          <w:lang w:val="ru-RU"/>
        </w:rPr>
        <w:t xml:space="preserve"> </w:t>
      </w:r>
      <w:proofErr w:type="spellStart"/>
      <w:r w:rsidRPr="009D2197">
        <w:rPr>
          <w:color w:val="000000"/>
          <w:sz w:val="28"/>
          <w:lang w:val="ru-RU"/>
        </w:rPr>
        <w:t>Услугодатели</w:t>
      </w:r>
      <w:proofErr w:type="spellEnd"/>
      <w:r w:rsidRPr="009D2197">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6C6E3C" w:rsidRPr="009D2197" w:rsidRDefault="006C6E3C" w:rsidP="006C6E3C">
      <w:pPr>
        <w:spacing w:after="0"/>
        <w:jc w:val="both"/>
        <w:rPr>
          <w:lang w:val="ru-RU"/>
        </w:rPr>
      </w:pPr>
      <w:bookmarkStart w:id="20" w:name="z2036"/>
      <w:bookmarkEnd w:id="19"/>
      <w:r>
        <w:rPr>
          <w:color w:val="000000"/>
          <w:sz w:val="28"/>
        </w:rPr>
        <w:t>     </w:t>
      </w:r>
      <w:r w:rsidRPr="009D2197">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9D2197">
        <w:rPr>
          <w:color w:val="000000"/>
          <w:sz w:val="28"/>
          <w:lang w:val="ru-RU"/>
        </w:rPr>
        <w:t>услугодателем</w:t>
      </w:r>
      <w:proofErr w:type="spellEnd"/>
      <w:r w:rsidRPr="009D2197">
        <w:rPr>
          <w:color w:val="000000"/>
          <w:sz w:val="28"/>
          <w:lang w:val="ru-RU"/>
        </w:rPr>
        <w:t xml:space="preserve"> с согласия </w:t>
      </w:r>
      <w:proofErr w:type="spellStart"/>
      <w:r w:rsidRPr="009D2197">
        <w:rPr>
          <w:color w:val="000000"/>
          <w:sz w:val="28"/>
          <w:lang w:val="ru-RU"/>
        </w:rPr>
        <w:t>услугополучателя</w:t>
      </w:r>
      <w:proofErr w:type="spellEnd"/>
      <w:r w:rsidRPr="009D2197">
        <w:rPr>
          <w:color w:val="000000"/>
          <w:sz w:val="28"/>
          <w:lang w:val="ru-RU"/>
        </w:rPr>
        <w:t xml:space="preserve"> при регистрации на портале.</w:t>
      </w:r>
    </w:p>
    <w:p w:rsidR="006C6E3C" w:rsidRPr="009D2197" w:rsidRDefault="006C6E3C" w:rsidP="006C6E3C">
      <w:pPr>
        <w:spacing w:after="0"/>
        <w:jc w:val="both"/>
        <w:rPr>
          <w:lang w:val="ru-RU"/>
        </w:rPr>
      </w:pPr>
      <w:bookmarkStart w:id="21" w:name="z2037"/>
      <w:bookmarkEnd w:id="20"/>
      <w:r>
        <w:rPr>
          <w:color w:val="000000"/>
          <w:sz w:val="28"/>
        </w:rPr>
        <w:t>     </w:t>
      </w:r>
      <w:r w:rsidRPr="009D2197">
        <w:rPr>
          <w:color w:val="000000"/>
          <w:sz w:val="28"/>
          <w:lang w:val="ru-RU"/>
        </w:rPr>
        <w:t xml:space="preserve"> </w:t>
      </w:r>
      <w:proofErr w:type="spellStart"/>
      <w:r w:rsidRPr="009D2197">
        <w:rPr>
          <w:color w:val="000000"/>
          <w:sz w:val="28"/>
          <w:lang w:val="ru-RU"/>
        </w:rPr>
        <w:t>Услугополучателю</w:t>
      </w:r>
      <w:proofErr w:type="spellEnd"/>
      <w:r w:rsidRPr="009D2197">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6C6E3C" w:rsidRPr="009D2197" w:rsidRDefault="006C6E3C" w:rsidP="006C6E3C">
      <w:pPr>
        <w:spacing w:after="0"/>
        <w:jc w:val="both"/>
        <w:rPr>
          <w:lang w:val="ru-RU"/>
        </w:rPr>
      </w:pPr>
      <w:bookmarkStart w:id="22" w:name="z2038"/>
      <w:bookmarkEnd w:id="21"/>
      <w:r>
        <w:rPr>
          <w:color w:val="000000"/>
          <w:sz w:val="28"/>
        </w:rPr>
        <w:t>     </w:t>
      </w:r>
      <w:r w:rsidRPr="009D2197">
        <w:rPr>
          <w:color w:val="000000"/>
          <w:sz w:val="28"/>
          <w:lang w:val="ru-RU"/>
        </w:rPr>
        <w:t xml:space="preserve">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6C6E3C" w:rsidRPr="009D2197" w:rsidRDefault="006C6E3C" w:rsidP="006C6E3C">
      <w:pPr>
        <w:spacing w:after="0"/>
        <w:jc w:val="both"/>
        <w:rPr>
          <w:lang w:val="ru-RU"/>
        </w:rPr>
      </w:pPr>
      <w:bookmarkStart w:id="23" w:name="z2039"/>
      <w:bookmarkEnd w:id="22"/>
      <w:r>
        <w:rPr>
          <w:color w:val="000000"/>
          <w:sz w:val="28"/>
        </w:rPr>
        <w:t>     </w:t>
      </w:r>
      <w:r w:rsidRPr="009D2197">
        <w:rPr>
          <w:color w:val="000000"/>
          <w:sz w:val="28"/>
          <w:lang w:val="ru-RU"/>
        </w:rPr>
        <w:t xml:space="preserve"> 6.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через Государственную корпорацию государственная услуга оказывается в двух этапах.</w:t>
      </w:r>
    </w:p>
    <w:p w:rsidR="006C6E3C" w:rsidRPr="009D2197" w:rsidRDefault="006C6E3C" w:rsidP="006C6E3C">
      <w:pPr>
        <w:spacing w:after="0"/>
        <w:jc w:val="both"/>
        <w:rPr>
          <w:lang w:val="ru-RU"/>
        </w:rPr>
      </w:pPr>
      <w:bookmarkStart w:id="24" w:name="z2040"/>
      <w:bookmarkEnd w:id="23"/>
      <w:r>
        <w:rPr>
          <w:color w:val="000000"/>
          <w:sz w:val="28"/>
        </w:rPr>
        <w:t>     </w:t>
      </w:r>
      <w:r w:rsidRPr="009D2197">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w:t>
      </w:r>
      <w:r w:rsidRPr="009D2197">
        <w:rPr>
          <w:color w:val="000000"/>
          <w:sz w:val="28"/>
          <w:lang w:val="ru-RU"/>
        </w:rPr>
        <w:lastRenderedPageBreak/>
        <w:t>задания, технических условий на подключение к инженерным сетям и топографии – в течение 28 (двадцати восьми) рабочих дней:</w:t>
      </w:r>
    </w:p>
    <w:p w:rsidR="006C6E3C" w:rsidRPr="009D2197" w:rsidRDefault="006C6E3C" w:rsidP="006C6E3C">
      <w:pPr>
        <w:spacing w:after="0"/>
        <w:jc w:val="both"/>
        <w:rPr>
          <w:lang w:val="ru-RU"/>
        </w:rPr>
      </w:pPr>
      <w:bookmarkStart w:id="25" w:name="z2041"/>
      <w:bookmarkEnd w:id="24"/>
      <w:r>
        <w:rPr>
          <w:color w:val="000000"/>
          <w:sz w:val="28"/>
        </w:rPr>
        <w:t>     </w:t>
      </w:r>
      <w:r w:rsidRPr="009D2197">
        <w:rPr>
          <w:color w:val="000000"/>
          <w:sz w:val="28"/>
          <w:lang w:val="ru-RU"/>
        </w:rPr>
        <w:t xml:space="preserve"> 1) работник (оператор) операционного зала осуществляет прием и регистрацию документов, указанных в Перечне, в течение 30 (тридцати) минут;</w:t>
      </w:r>
    </w:p>
    <w:p w:rsidR="006C6E3C" w:rsidRPr="009D2197" w:rsidRDefault="006C6E3C" w:rsidP="006C6E3C">
      <w:pPr>
        <w:spacing w:after="0"/>
        <w:jc w:val="both"/>
        <w:rPr>
          <w:lang w:val="ru-RU"/>
        </w:rPr>
      </w:pPr>
      <w:bookmarkStart w:id="26" w:name="z2042"/>
      <w:bookmarkEnd w:id="25"/>
      <w:r>
        <w:rPr>
          <w:color w:val="000000"/>
          <w:sz w:val="28"/>
        </w:rPr>
        <w:t>     </w:t>
      </w:r>
      <w:r w:rsidRPr="009D2197">
        <w:rPr>
          <w:color w:val="000000"/>
          <w:sz w:val="28"/>
          <w:lang w:val="ru-RU"/>
        </w:rPr>
        <w:t xml:space="preserve"> 2) работник (оператор) операционного зала принятые от </w:t>
      </w:r>
      <w:proofErr w:type="spellStart"/>
      <w:r w:rsidRPr="009D2197">
        <w:rPr>
          <w:color w:val="000000"/>
          <w:sz w:val="28"/>
          <w:lang w:val="ru-RU"/>
        </w:rPr>
        <w:t>услугополучателя</w:t>
      </w:r>
      <w:proofErr w:type="spellEnd"/>
      <w:r w:rsidRPr="009D2197">
        <w:rPr>
          <w:color w:val="000000"/>
          <w:sz w:val="28"/>
          <w:lang w:val="ru-RU"/>
        </w:rPr>
        <w:t xml:space="preserve"> документы в течение 2 (двух) часов через курьера передает </w:t>
      </w:r>
      <w:proofErr w:type="spellStart"/>
      <w:r w:rsidRPr="009D2197">
        <w:rPr>
          <w:color w:val="000000"/>
          <w:sz w:val="28"/>
          <w:lang w:val="ru-RU"/>
        </w:rPr>
        <w:t>услугодателю</w:t>
      </w:r>
      <w:proofErr w:type="spellEnd"/>
      <w:r w:rsidRPr="009D2197">
        <w:rPr>
          <w:color w:val="000000"/>
          <w:sz w:val="28"/>
          <w:lang w:val="ru-RU"/>
        </w:rPr>
        <w:t xml:space="preserve"> в день поступления документов;</w:t>
      </w:r>
    </w:p>
    <w:p w:rsidR="006C6E3C" w:rsidRPr="009D2197" w:rsidRDefault="006C6E3C" w:rsidP="006C6E3C">
      <w:pPr>
        <w:spacing w:after="0"/>
        <w:jc w:val="both"/>
        <w:rPr>
          <w:lang w:val="ru-RU"/>
        </w:rPr>
      </w:pPr>
      <w:bookmarkStart w:id="27" w:name="z2043"/>
      <w:bookmarkEnd w:id="26"/>
      <w:r>
        <w:rPr>
          <w:color w:val="000000"/>
          <w:sz w:val="28"/>
        </w:rPr>
        <w:t>     </w:t>
      </w:r>
      <w:r w:rsidRPr="009D2197">
        <w:rPr>
          <w:color w:val="000000"/>
          <w:sz w:val="28"/>
          <w:lang w:val="ru-RU"/>
        </w:rPr>
        <w:t xml:space="preserve"> 3) руководство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рассматривает поступившие документы и направляет их в уполномоченный орган в сфере архитектуры и градостроительства;</w:t>
      </w:r>
    </w:p>
    <w:p w:rsidR="006C6E3C" w:rsidRPr="009D2197" w:rsidRDefault="006C6E3C" w:rsidP="006C6E3C">
      <w:pPr>
        <w:spacing w:after="0"/>
        <w:jc w:val="both"/>
        <w:rPr>
          <w:lang w:val="ru-RU"/>
        </w:rPr>
      </w:pPr>
      <w:bookmarkStart w:id="28" w:name="z2044"/>
      <w:bookmarkEnd w:id="27"/>
      <w:r>
        <w:rPr>
          <w:color w:val="000000"/>
          <w:sz w:val="28"/>
        </w:rPr>
        <w:t>     </w:t>
      </w:r>
      <w:r w:rsidRPr="009D2197">
        <w:rPr>
          <w:color w:val="000000"/>
          <w:sz w:val="28"/>
          <w:lang w:val="ru-RU"/>
        </w:rPr>
        <w:t xml:space="preserve"> 4) руководитель уполномоченного органа в сфере архитектуры и градостроительства рассматривает документы, определяет ответственного исполнителя в день поступления документов;</w:t>
      </w:r>
    </w:p>
    <w:p w:rsidR="006C6E3C" w:rsidRPr="009D2197" w:rsidRDefault="006C6E3C" w:rsidP="006C6E3C">
      <w:pPr>
        <w:spacing w:after="0"/>
        <w:jc w:val="both"/>
        <w:rPr>
          <w:lang w:val="ru-RU"/>
        </w:rPr>
      </w:pPr>
      <w:bookmarkStart w:id="29" w:name="z2045"/>
      <w:bookmarkEnd w:id="28"/>
      <w:r>
        <w:rPr>
          <w:color w:val="000000"/>
          <w:sz w:val="28"/>
        </w:rPr>
        <w:t>     </w:t>
      </w:r>
      <w:r w:rsidRPr="009D2197">
        <w:rPr>
          <w:color w:val="000000"/>
          <w:sz w:val="28"/>
          <w:lang w:val="ru-RU"/>
        </w:rPr>
        <w:t xml:space="preserve"> </w:t>
      </w:r>
      <w:proofErr w:type="gramStart"/>
      <w:r w:rsidRPr="009D2197">
        <w:rPr>
          <w:color w:val="000000"/>
          <w:sz w:val="28"/>
          <w:lang w:val="ru-RU"/>
        </w:rPr>
        <w:t>5) ответственный исполнитель уполномоченного органа в сфере архитектуры и градостроительства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w:t>
      </w:r>
      <w:proofErr w:type="gramEnd"/>
      <w:r w:rsidRPr="009D2197">
        <w:rPr>
          <w:color w:val="000000"/>
          <w:sz w:val="28"/>
          <w:lang w:val="ru-RU"/>
        </w:rPr>
        <w:t xml:space="preserve"> информационных систем государственных органов либо на бумажных носителях при отсутствии у согласующих органов этих систем.</w:t>
      </w:r>
    </w:p>
    <w:p w:rsidR="006C6E3C" w:rsidRPr="009D2197" w:rsidRDefault="006C6E3C" w:rsidP="006C6E3C">
      <w:pPr>
        <w:spacing w:after="0"/>
        <w:jc w:val="both"/>
        <w:rPr>
          <w:lang w:val="ru-RU"/>
        </w:rPr>
      </w:pPr>
      <w:bookmarkStart w:id="30" w:name="z2046"/>
      <w:bookmarkEnd w:id="29"/>
      <w:r>
        <w:rPr>
          <w:color w:val="000000"/>
          <w:sz w:val="28"/>
        </w:rPr>
        <w:t>     </w:t>
      </w:r>
      <w:r w:rsidRPr="009D2197">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6C6E3C" w:rsidRPr="009D2197" w:rsidRDefault="006C6E3C" w:rsidP="006C6E3C">
      <w:pPr>
        <w:spacing w:after="0"/>
        <w:jc w:val="both"/>
        <w:rPr>
          <w:lang w:val="ru-RU"/>
        </w:rPr>
      </w:pPr>
      <w:bookmarkStart w:id="31" w:name="z2047"/>
      <w:bookmarkEnd w:id="30"/>
      <w:r>
        <w:rPr>
          <w:color w:val="000000"/>
          <w:sz w:val="28"/>
        </w:rPr>
        <w:t>     </w:t>
      </w:r>
      <w:r w:rsidRPr="009D2197">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6C6E3C" w:rsidRPr="009D2197" w:rsidRDefault="006C6E3C" w:rsidP="006C6E3C">
      <w:pPr>
        <w:spacing w:after="0"/>
        <w:jc w:val="both"/>
        <w:rPr>
          <w:lang w:val="ru-RU"/>
        </w:rPr>
      </w:pPr>
      <w:bookmarkStart w:id="32" w:name="z2048"/>
      <w:bookmarkEnd w:id="31"/>
      <w:r>
        <w:rPr>
          <w:color w:val="000000"/>
          <w:sz w:val="28"/>
        </w:rPr>
        <w:t>     </w:t>
      </w:r>
      <w:r w:rsidRPr="009D2197">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rsidR="006C6E3C" w:rsidRPr="009D2197" w:rsidRDefault="006C6E3C" w:rsidP="006C6E3C">
      <w:pPr>
        <w:spacing w:after="0"/>
        <w:jc w:val="both"/>
        <w:rPr>
          <w:lang w:val="ru-RU"/>
        </w:rPr>
      </w:pPr>
      <w:bookmarkStart w:id="33" w:name="z2049"/>
      <w:bookmarkEnd w:id="32"/>
      <w:r>
        <w:rPr>
          <w:color w:val="000000"/>
          <w:sz w:val="28"/>
        </w:rPr>
        <w:t>     </w:t>
      </w:r>
      <w:r w:rsidRPr="009D2197">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уполномоченный орган в сфере архитектуры и градостроительства соответствующую информацию, которая будет служить основанием для отказа в предоставлении права на земельный участок;</w:t>
      </w:r>
    </w:p>
    <w:p w:rsidR="006C6E3C" w:rsidRPr="009D2197" w:rsidRDefault="006C6E3C" w:rsidP="006C6E3C">
      <w:pPr>
        <w:spacing w:after="0"/>
        <w:jc w:val="both"/>
        <w:rPr>
          <w:lang w:val="ru-RU"/>
        </w:rPr>
      </w:pPr>
      <w:bookmarkStart w:id="34" w:name="z2050"/>
      <w:bookmarkEnd w:id="33"/>
      <w:r>
        <w:rPr>
          <w:color w:val="000000"/>
          <w:sz w:val="28"/>
        </w:rPr>
        <w:lastRenderedPageBreak/>
        <w:t>     </w:t>
      </w:r>
      <w:r w:rsidRPr="009D2197">
        <w:rPr>
          <w:color w:val="000000"/>
          <w:sz w:val="28"/>
          <w:lang w:val="ru-RU"/>
        </w:rPr>
        <w:t xml:space="preserve"> 6) в случае поступления положительных заключений – уполномоченный орган в сфере архитектуры и градостроительства в течение 5 (пяти) рабочих дней подготавливает и направляет на подписание руководителю уполномоченного органа в сфере архитектуры и градостроительства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6C6E3C" w:rsidRPr="009D2197" w:rsidRDefault="006C6E3C" w:rsidP="006C6E3C">
      <w:pPr>
        <w:spacing w:after="0"/>
        <w:jc w:val="both"/>
        <w:rPr>
          <w:lang w:val="ru-RU"/>
        </w:rPr>
      </w:pPr>
      <w:bookmarkStart w:id="35" w:name="z2051"/>
      <w:bookmarkEnd w:id="34"/>
      <w:r w:rsidRPr="009D2197">
        <w:rPr>
          <w:color w:val="000000"/>
          <w:sz w:val="28"/>
          <w:lang w:val="ru-RU"/>
        </w:rPr>
        <w:t xml:space="preserve"> </w:t>
      </w:r>
      <w:r>
        <w:rPr>
          <w:color w:val="000000"/>
          <w:sz w:val="28"/>
        </w:rPr>
        <w:t>     </w:t>
      </w:r>
      <w:r w:rsidRPr="009D2197">
        <w:rPr>
          <w:color w:val="000000"/>
          <w:sz w:val="28"/>
          <w:lang w:val="ru-RU"/>
        </w:rPr>
        <w:t xml:space="preserve">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 по форме согласно приложению 3 к настоящим Правилам и направляет на подписание руководителю уполномоченного органа в сфере архитектуры и градостроительства;</w:t>
      </w:r>
    </w:p>
    <w:p w:rsidR="006C6E3C" w:rsidRPr="009D2197" w:rsidRDefault="006C6E3C" w:rsidP="006C6E3C">
      <w:pPr>
        <w:spacing w:after="0"/>
        <w:jc w:val="both"/>
        <w:rPr>
          <w:lang w:val="ru-RU"/>
        </w:rPr>
      </w:pPr>
      <w:bookmarkStart w:id="36" w:name="z2052"/>
      <w:bookmarkEnd w:id="35"/>
      <w:r>
        <w:rPr>
          <w:color w:val="000000"/>
          <w:sz w:val="28"/>
        </w:rPr>
        <w:t>     </w:t>
      </w:r>
      <w:r w:rsidRPr="009D2197">
        <w:rPr>
          <w:color w:val="000000"/>
          <w:sz w:val="28"/>
          <w:lang w:val="ru-RU"/>
        </w:rPr>
        <w:t xml:space="preserve"> 7) руководитель уполномоченного органа в сфере архитектуры и градостроительства в день поступления документа рассматривает и подписывает акт выбора земельного участка, либо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w:t>
      </w:r>
    </w:p>
    <w:p w:rsidR="006C6E3C" w:rsidRPr="009D2197" w:rsidRDefault="006C6E3C" w:rsidP="006C6E3C">
      <w:pPr>
        <w:spacing w:after="0"/>
        <w:jc w:val="both"/>
        <w:rPr>
          <w:lang w:val="ru-RU"/>
        </w:rPr>
      </w:pPr>
      <w:bookmarkStart w:id="37" w:name="z2053"/>
      <w:bookmarkEnd w:id="36"/>
      <w:r>
        <w:rPr>
          <w:color w:val="000000"/>
          <w:sz w:val="28"/>
        </w:rPr>
        <w:t>     </w:t>
      </w:r>
      <w:r w:rsidRPr="009D2197">
        <w:rPr>
          <w:color w:val="000000"/>
          <w:sz w:val="28"/>
          <w:lang w:val="ru-RU"/>
        </w:rPr>
        <w:t xml:space="preserve"> 8) ответственный исполнитель уполномоченного органа в сфере архитектуры и градостроительства направляет в Государственную корпорацию акт выбора земельного участка и смету на земельно-кадастровые работы (на составление земельно-кадастрового плана) для согласования с </w:t>
      </w:r>
      <w:proofErr w:type="spellStart"/>
      <w:r w:rsidRPr="009D2197">
        <w:rPr>
          <w:color w:val="000000"/>
          <w:sz w:val="28"/>
          <w:lang w:val="ru-RU"/>
        </w:rPr>
        <w:t>услугополучателем</w:t>
      </w:r>
      <w:proofErr w:type="spellEnd"/>
      <w:r w:rsidRPr="009D2197">
        <w:rPr>
          <w:color w:val="000000"/>
          <w:sz w:val="28"/>
          <w:lang w:val="ru-RU"/>
        </w:rPr>
        <w:t>.</w:t>
      </w:r>
    </w:p>
    <w:p w:rsidR="006C6E3C" w:rsidRPr="009D2197" w:rsidRDefault="006C6E3C" w:rsidP="006C6E3C">
      <w:pPr>
        <w:spacing w:after="0"/>
        <w:jc w:val="both"/>
        <w:rPr>
          <w:lang w:val="ru-RU"/>
        </w:rPr>
      </w:pPr>
      <w:bookmarkStart w:id="38" w:name="z2054"/>
      <w:bookmarkEnd w:id="37"/>
      <w:r w:rsidRPr="009D2197">
        <w:rPr>
          <w:color w:val="000000"/>
          <w:sz w:val="28"/>
          <w:lang w:val="ru-RU"/>
        </w:rPr>
        <w:t xml:space="preserve"> </w:t>
      </w:r>
      <w:r>
        <w:rPr>
          <w:color w:val="000000"/>
          <w:sz w:val="28"/>
        </w:rPr>
        <w:t>     </w:t>
      </w:r>
      <w:r w:rsidRPr="009D2197">
        <w:rPr>
          <w:color w:val="000000"/>
          <w:sz w:val="28"/>
          <w:lang w:val="ru-RU"/>
        </w:rPr>
        <w:t xml:space="preserve"> Согласование акта выбора земельного участка и оплата за услуги земельно-кадастровых работ </w:t>
      </w:r>
      <w:proofErr w:type="spellStart"/>
      <w:r w:rsidRPr="009D2197">
        <w:rPr>
          <w:color w:val="000000"/>
          <w:sz w:val="28"/>
          <w:lang w:val="ru-RU"/>
        </w:rPr>
        <w:t>услугополучателем</w:t>
      </w:r>
      <w:proofErr w:type="spellEnd"/>
      <w:r w:rsidRPr="009D2197">
        <w:rPr>
          <w:color w:val="000000"/>
          <w:sz w:val="28"/>
          <w:lang w:val="ru-RU"/>
        </w:rPr>
        <w:t xml:space="preserve"> осуществляются в течение 3 (трех) рабочих дней. Срок действия несогласованного </w:t>
      </w:r>
      <w:proofErr w:type="spellStart"/>
      <w:r w:rsidRPr="009D2197">
        <w:rPr>
          <w:color w:val="000000"/>
          <w:sz w:val="28"/>
          <w:lang w:val="ru-RU"/>
        </w:rPr>
        <w:t>услугополучателем</w:t>
      </w:r>
      <w:proofErr w:type="spellEnd"/>
      <w:r w:rsidRPr="009D2197">
        <w:rPr>
          <w:color w:val="000000"/>
          <w:sz w:val="28"/>
          <w:lang w:val="ru-RU"/>
        </w:rPr>
        <w:t xml:space="preserve"> акта выбора земельного участка составляет 10 (десять) рабочих дней. </w:t>
      </w:r>
    </w:p>
    <w:p w:rsidR="006C6E3C" w:rsidRPr="009D2197" w:rsidRDefault="006C6E3C" w:rsidP="006C6E3C">
      <w:pPr>
        <w:spacing w:after="0"/>
        <w:jc w:val="both"/>
        <w:rPr>
          <w:lang w:val="ru-RU"/>
        </w:rPr>
      </w:pPr>
      <w:bookmarkStart w:id="39" w:name="z2055"/>
      <w:bookmarkEnd w:id="38"/>
      <w:r>
        <w:rPr>
          <w:color w:val="000000"/>
          <w:sz w:val="28"/>
        </w:rPr>
        <w:t>     </w:t>
      </w:r>
      <w:r w:rsidRPr="009D2197">
        <w:rPr>
          <w:color w:val="000000"/>
          <w:sz w:val="28"/>
          <w:lang w:val="ru-RU"/>
        </w:rPr>
        <w:t xml:space="preserve"> После согласования акта выбора земельного участка </w:t>
      </w:r>
      <w:proofErr w:type="spellStart"/>
      <w:r w:rsidRPr="009D2197">
        <w:rPr>
          <w:color w:val="000000"/>
          <w:sz w:val="28"/>
          <w:lang w:val="ru-RU"/>
        </w:rPr>
        <w:t>услугополучателя</w:t>
      </w:r>
      <w:proofErr w:type="spellEnd"/>
      <w:r w:rsidRPr="009D2197">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6C6E3C" w:rsidRPr="009D2197" w:rsidRDefault="006C6E3C" w:rsidP="006C6E3C">
      <w:pPr>
        <w:spacing w:after="0"/>
        <w:jc w:val="both"/>
        <w:rPr>
          <w:lang w:val="ru-RU"/>
        </w:rPr>
      </w:pPr>
      <w:bookmarkStart w:id="40" w:name="z2056"/>
      <w:bookmarkEnd w:id="39"/>
      <w:r>
        <w:rPr>
          <w:color w:val="000000"/>
          <w:sz w:val="28"/>
        </w:rPr>
        <w:t>     </w:t>
      </w:r>
      <w:r w:rsidRPr="009D2197">
        <w:rPr>
          <w:color w:val="000000"/>
          <w:sz w:val="28"/>
          <w:lang w:val="ru-RU"/>
        </w:rPr>
        <w:t xml:space="preserve"> По истечении указанного срока Государственная корпорация возвращает в уполномоченный орган в сфере архитектуры и градостроительства для аннулирования несогласованного акта выбора земельного участка, с уведомлением </w:t>
      </w:r>
      <w:proofErr w:type="spellStart"/>
      <w:r w:rsidRPr="009D2197">
        <w:rPr>
          <w:color w:val="000000"/>
          <w:sz w:val="28"/>
          <w:lang w:val="ru-RU"/>
        </w:rPr>
        <w:t>услугополучателя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41" w:name="z2057"/>
      <w:bookmarkEnd w:id="40"/>
      <w:r>
        <w:rPr>
          <w:color w:val="000000"/>
          <w:sz w:val="28"/>
        </w:rPr>
        <w:t>     </w:t>
      </w:r>
      <w:r w:rsidRPr="009D2197">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9D2197">
        <w:rPr>
          <w:color w:val="000000"/>
          <w:sz w:val="28"/>
          <w:lang w:val="ru-RU"/>
        </w:rPr>
        <w:t>услугополучателем</w:t>
      </w:r>
      <w:proofErr w:type="spellEnd"/>
      <w:r w:rsidRPr="009D2197">
        <w:rPr>
          <w:color w:val="000000"/>
          <w:sz w:val="28"/>
          <w:lang w:val="ru-RU"/>
        </w:rPr>
        <w:t xml:space="preserve">, вынесение решения о предоставлении права землепользования на земельный участок с приложением земельно-кадастрового плана, заключение договора </w:t>
      </w:r>
      <w:r w:rsidRPr="009D2197">
        <w:rPr>
          <w:color w:val="000000"/>
          <w:sz w:val="28"/>
          <w:lang w:val="ru-RU"/>
        </w:rPr>
        <w:lastRenderedPageBreak/>
        <w:t>временного (краткосрочного, долгосрочного) возмездного (безвозмездного) землепользования – в течение 18 (восемнадцати) рабочих дней:</w:t>
      </w:r>
    </w:p>
    <w:p w:rsidR="006C6E3C" w:rsidRPr="009D2197" w:rsidRDefault="006C6E3C" w:rsidP="006C6E3C">
      <w:pPr>
        <w:spacing w:after="0"/>
        <w:jc w:val="both"/>
        <w:rPr>
          <w:lang w:val="ru-RU"/>
        </w:rPr>
      </w:pPr>
      <w:bookmarkStart w:id="42" w:name="z2058"/>
      <w:bookmarkEnd w:id="41"/>
      <w:r>
        <w:rPr>
          <w:color w:val="000000"/>
          <w:sz w:val="28"/>
        </w:rPr>
        <w:t>     </w:t>
      </w:r>
      <w:r w:rsidRPr="009D2197">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rsidR="006C6E3C" w:rsidRPr="009D2197" w:rsidRDefault="006C6E3C" w:rsidP="006C6E3C">
      <w:pPr>
        <w:spacing w:after="0"/>
        <w:jc w:val="both"/>
        <w:rPr>
          <w:lang w:val="ru-RU"/>
        </w:rPr>
      </w:pPr>
      <w:bookmarkStart w:id="43" w:name="z2059"/>
      <w:bookmarkEnd w:id="42"/>
      <w:r>
        <w:rPr>
          <w:color w:val="000000"/>
          <w:sz w:val="28"/>
        </w:rPr>
        <w:t>     </w:t>
      </w:r>
      <w:r w:rsidRPr="009D2197">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6C6E3C" w:rsidRPr="009D2197" w:rsidRDefault="006C6E3C" w:rsidP="006C6E3C">
      <w:pPr>
        <w:spacing w:after="0"/>
        <w:jc w:val="both"/>
        <w:rPr>
          <w:lang w:val="ru-RU"/>
        </w:rPr>
      </w:pPr>
      <w:bookmarkStart w:id="44" w:name="z2060"/>
      <w:bookmarkEnd w:id="43"/>
      <w:r>
        <w:rPr>
          <w:color w:val="000000"/>
          <w:sz w:val="28"/>
        </w:rPr>
        <w:t>     </w:t>
      </w:r>
      <w:r w:rsidRPr="009D2197">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w:t>
      </w:r>
    </w:p>
    <w:p w:rsidR="006C6E3C" w:rsidRPr="009D2197" w:rsidRDefault="006C6E3C" w:rsidP="006C6E3C">
      <w:pPr>
        <w:spacing w:after="0"/>
        <w:jc w:val="both"/>
        <w:rPr>
          <w:lang w:val="ru-RU"/>
        </w:rPr>
      </w:pPr>
      <w:bookmarkStart w:id="45" w:name="z2061"/>
      <w:bookmarkEnd w:id="44"/>
      <w:r>
        <w:rPr>
          <w:color w:val="000000"/>
          <w:sz w:val="28"/>
        </w:rPr>
        <w:t>     </w:t>
      </w:r>
      <w:r w:rsidRPr="009D2197">
        <w:rPr>
          <w:color w:val="000000"/>
          <w:sz w:val="28"/>
          <w:lang w:val="ru-RU"/>
        </w:rPr>
        <w:t xml:space="preserve"> В случае принятия решения </w:t>
      </w:r>
      <w:proofErr w:type="spellStart"/>
      <w:r w:rsidRPr="009D2197">
        <w:rPr>
          <w:color w:val="000000"/>
          <w:sz w:val="28"/>
          <w:lang w:val="ru-RU"/>
        </w:rPr>
        <w:t>акимами</w:t>
      </w:r>
      <w:proofErr w:type="spellEnd"/>
      <w:r w:rsidRPr="009D2197">
        <w:rPr>
          <w:color w:val="000000"/>
          <w:sz w:val="28"/>
          <w:lang w:val="ru-RU"/>
        </w:rPr>
        <w:t xml:space="preserve"> поселков, сел, сельских округов, утвержденный земельно-кадастровый план направляется в канцелярию </w:t>
      </w:r>
      <w:proofErr w:type="spellStart"/>
      <w:r w:rsidRPr="009D2197">
        <w:rPr>
          <w:color w:val="000000"/>
          <w:sz w:val="28"/>
          <w:lang w:val="ru-RU"/>
        </w:rPr>
        <w:t>услугодателя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46" w:name="z2062"/>
      <w:bookmarkEnd w:id="45"/>
      <w:r>
        <w:rPr>
          <w:color w:val="000000"/>
          <w:sz w:val="28"/>
        </w:rPr>
        <w:t>     </w:t>
      </w:r>
      <w:r w:rsidRPr="009D2197">
        <w:rPr>
          <w:color w:val="000000"/>
          <w:sz w:val="28"/>
          <w:lang w:val="ru-RU"/>
        </w:rPr>
        <w:t xml:space="preserve"> 4)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w:t>
      </w:r>
    </w:p>
    <w:p w:rsidR="006C6E3C" w:rsidRPr="009D2197" w:rsidRDefault="006C6E3C" w:rsidP="006C6E3C">
      <w:pPr>
        <w:spacing w:after="0"/>
        <w:jc w:val="both"/>
        <w:rPr>
          <w:lang w:val="ru-RU"/>
        </w:rPr>
      </w:pPr>
      <w:bookmarkStart w:id="47" w:name="z2063"/>
      <w:bookmarkEnd w:id="46"/>
      <w:r>
        <w:rPr>
          <w:color w:val="000000"/>
          <w:sz w:val="28"/>
        </w:rPr>
        <w:t>     </w:t>
      </w:r>
      <w:r w:rsidRPr="009D2197">
        <w:rPr>
          <w:color w:val="000000"/>
          <w:sz w:val="28"/>
          <w:lang w:val="ru-RU"/>
        </w:rPr>
        <w:t xml:space="preserve"> Копия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6C6E3C" w:rsidRPr="009D2197" w:rsidRDefault="006C6E3C" w:rsidP="006C6E3C">
      <w:pPr>
        <w:spacing w:after="0"/>
        <w:jc w:val="both"/>
        <w:rPr>
          <w:lang w:val="ru-RU"/>
        </w:rPr>
      </w:pPr>
      <w:bookmarkStart w:id="48" w:name="z2064"/>
      <w:bookmarkEnd w:id="47"/>
      <w:r>
        <w:rPr>
          <w:color w:val="000000"/>
          <w:sz w:val="28"/>
        </w:rPr>
        <w:t>     </w:t>
      </w:r>
      <w:r w:rsidRPr="009D2197">
        <w:rPr>
          <w:color w:val="000000"/>
          <w:sz w:val="28"/>
          <w:lang w:val="ru-RU"/>
        </w:rPr>
        <w:t xml:space="preserve"> 5) копия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Государственную корпорацию </w:t>
      </w:r>
      <w:proofErr w:type="spellStart"/>
      <w:r w:rsidRPr="009D2197">
        <w:rPr>
          <w:color w:val="000000"/>
          <w:sz w:val="28"/>
          <w:lang w:val="ru-RU"/>
        </w:rPr>
        <w:t>услугополучателю</w:t>
      </w:r>
      <w:proofErr w:type="spellEnd"/>
      <w:r w:rsidRPr="009D2197">
        <w:rPr>
          <w:color w:val="000000"/>
          <w:sz w:val="28"/>
          <w:lang w:val="ru-RU"/>
        </w:rPr>
        <w:t xml:space="preserve"> для подписания;</w:t>
      </w:r>
    </w:p>
    <w:p w:rsidR="006C6E3C" w:rsidRPr="009D2197" w:rsidRDefault="006C6E3C" w:rsidP="006C6E3C">
      <w:pPr>
        <w:spacing w:after="0"/>
        <w:jc w:val="both"/>
        <w:rPr>
          <w:lang w:val="ru-RU"/>
        </w:rPr>
      </w:pPr>
      <w:bookmarkStart w:id="49" w:name="z2065"/>
      <w:bookmarkEnd w:id="48"/>
      <w:r>
        <w:rPr>
          <w:color w:val="000000"/>
          <w:sz w:val="28"/>
        </w:rPr>
        <w:t>     </w:t>
      </w:r>
      <w:r w:rsidRPr="009D2197">
        <w:rPr>
          <w:color w:val="000000"/>
          <w:sz w:val="28"/>
          <w:lang w:val="ru-RU"/>
        </w:rPr>
        <w:t xml:space="preserve"> 6) сотрудник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в течение 15 (пятнадцати) минут регистрирует результат оказания государственной услуги и передает в Государственную корпорацию через курьера;</w:t>
      </w:r>
    </w:p>
    <w:p w:rsidR="006C6E3C" w:rsidRPr="009D2197" w:rsidRDefault="006C6E3C" w:rsidP="006C6E3C">
      <w:pPr>
        <w:spacing w:after="0"/>
        <w:jc w:val="both"/>
        <w:rPr>
          <w:lang w:val="ru-RU"/>
        </w:rPr>
      </w:pPr>
      <w:bookmarkStart w:id="50" w:name="z2066"/>
      <w:bookmarkEnd w:id="49"/>
      <w:r>
        <w:rPr>
          <w:color w:val="000000"/>
          <w:sz w:val="28"/>
        </w:rPr>
        <w:t>     </w:t>
      </w:r>
      <w:r w:rsidRPr="009D2197">
        <w:rPr>
          <w:color w:val="000000"/>
          <w:sz w:val="28"/>
          <w:lang w:val="ru-RU"/>
        </w:rPr>
        <w:t xml:space="preserve"> 7) выдача готовых документов </w:t>
      </w:r>
      <w:proofErr w:type="spellStart"/>
      <w:r w:rsidRPr="009D2197">
        <w:rPr>
          <w:color w:val="000000"/>
          <w:sz w:val="28"/>
          <w:lang w:val="ru-RU"/>
        </w:rPr>
        <w:t>услугополучателю</w:t>
      </w:r>
      <w:proofErr w:type="spellEnd"/>
      <w:r w:rsidRPr="009D2197">
        <w:rPr>
          <w:color w:val="000000"/>
          <w:sz w:val="28"/>
          <w:lang w:val="ru-RU"/>
        </w:rPr>
        <w:t xml:space="preserve">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w:t>
      </w:r>
    </w:p>
    <w:p w:rsidR="006C6E3C" w:rsidRPr="009D2197" w:rsidRDefault="006C6E3C" w:rsidP="006C6E3C">
      <w:pPr>
        <w:spacing w:after="0"/>
        <w:jc w:val="both"/>
        <w:rPr>
          <w:lang w:val="ru-RU"/>
        </w:rPr>
      </w:pPr>
      <w:bookmarkStart w:id="51" w:name="z2067"/>
      <w:bookmarkEnd w:id="50"/>
      <w:r>
        <w:rPr>
          <w:color w:val="000000"/>
          <w:sz w:val="28"/>
        </w:rPr>
        <w:lastRenderedPageBreak/>
        <w:t>     </w:t>
      </w:r>
      <w:r w:rsidRPr="009D2197">
        <w:rPr>
          <w:color w:val="000000"/>
          <w:sz w:val="28"/>
          <w:lang w:val="ru-RU"/>
        </w:rPr>
        <w:t xml:space="preserve"> </w:t>
      </w:r>
      <w:proofErr w:type="spellStart"/>
      <w:r w:rsidRPr="009D2197">
        <w:rPr>
          <w:color w:val="000000"/>
          <w:sz w:val="28"/>
          <w:lang w:val="ru-RU"/>
        </w:rPr>
        <w:t>Услугополучатель</w:t>
      </w:r>
      <w:proofErr w:type="spellEnd"/>
      <w:r w:rsidRPr="009D2197">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6C6E3C" w:rsidRPr="009D2197" w:rsidRDefault="006C6E3C" w:rsidP="006C6E3C">
      <w:pPr>
        <w:spacing w:after="0"/>
        <w:jc w:val="both"/>
        <w:rPr>
          <w:lang w:val="ru-RU"/>
        </w:rPr>
      </w:pPr>
      <w:bookmarkStart w:id="52" w:name="z2068"/>
      <w:bookmarkEnd w:id="51"/>
      <w:r>
        <w:rPr>
          <w:color w:val="000000"/>
          <w:sz w:val="28"/>
        </w:rPr>
        <w:t>     </w:t>
      </w:r>
      <w:r w:rsidRPr="009D2197">
        <w:rPr>
          <w:color w:val="000000"/>
          <w:sz w:val="28"/>
          <w:lang w:val="ru-RU"/>
        </w:rPr>
        <w:t xml:space="preserve"> 7.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через портал государственная услуга оказывается в двух этапах.</w:t>
      </w:r>
    </w:p>
    <w:p w:rsidR="006C6E3C" w:rsidRPr="009D2197" w:rsidRDefault="006C6E3C" w:rsidP="006C6E3C">
      <w:pPr>
        <w:spacing w:after="0"/>
        <w:jc w:val="both"/>
        <w:rPr>
          <w:lang w:val="ru-RU"/>
        </w:rPr>
      </w:pPr>
      <w:bookmarkStart w:id="53" w:name="z2069"/>
      <w:bookmarkEnd w:id="52"/>
      <w:r>
        <w:rPr>
          <w:color w:val="000000"/>
          <w:sz w:val="28"/>
        </w:rPr>
        <w:t>     </w:t>
      </w:r>
      <w:r w:rsidRPr="009D2197">
        <w:rPr>
          <w:color w:val="000000"/>
          <w:sz w:val="28"/>
          <w:lang w:val="ru-RU"/>
        </w:rPr>
        <w:t xml:space="preserve"> 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w:t>
      </w:r>
    </w:p>
    <w:p w:rsidR="006C6E3C" w:rsidRPr="009D2197" w:rsidRDefault="006C6E3C" w:rsidP="006C6E3C">
      <w:pPr>
        <w:spacing w:after="0"/>
        <w:jc w:val="both"/>
        <w:rPr>
          <w:lang w:val="ru-RU"/>
        </w:rPr>
      </w:pPr>
      <w:bookmarkStart w:id="54" w:name="z2070"/>
      <w:bookmarkEnd w:id="53"/>
      <w:r>
        <w:rPr>
          <w:color w:val="000000"/>
          <w:sz w:val="28"/>
        </w:rPr>
        <w:t>     </w:t>
      </w:r>
      <w:r w:rsidRPr="009D2197">
        <w:rPr>
          <w:color w:val="000000"/>
          <w:sz w:val="28"/>
          <w:lang w:val="ru-RU"/>
        </w:rPr>
        <w:t xml:space="preserve"> 1) сотрудник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в течение 15 (пятнадцати) минут регистрирует поступившие документы и передает их на рассмотрение руководству </w:t>
      </w:r>
      <w:proofErr w:type="spellStart"/>
      <w:r w:rsidRPr="009D2197">
        <w:rPr>
          <w:color w:val="000000"/>
          <w:sz w:val="28"/>
          <w:lang w:val="ru-RU"/>
        </w:rPr>
        <w:t>услугодателя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55" w:name="z2071"/>
      <w:bookmarkEnd w:id="54"/>
      <w:r>
        <w:rPr>
          <w:color w:val="000000"/>
          <w:sz w:val="28"/>
        </w:rPr>
        <w:t>     </w:t>
      </w:r>
      <w:r w:rsidRPr="009D2197">
        <w:rPr>
          <w:color w:val="000000"/>
          <w:sz w:val="28"/>
          <w:lang w:val="ru-RU"/>
        </w:rPr>
        <w:t xml:space="preserve"> 2) руководство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рассматривает поступившие документы и направляет их в уполномоченный орган в сфере архитектуры и градостроительства;</w:t>
      </w:r>
    </w:p>
    <w:p w:rsidR="006C6E3C" w:rsidRPr="009D2197" w:rsidRDefault="006C6E3C" w:rsidP="006C6E3C">
      <w:pPr>
        <w:spacing w:after="0"/>
        <w:jc w:val="both"/>
        <w:rPr>
          <w:lang w:val="ru-RU"/>
        </w:rPr>
      </w:pPr>
      <w:bookmarkStart w:id="56" w:name="z2072"/>
      <w:bookmarkEnd w:id="55"/>
      <w:r>
        <w:rPr>
          <w:color w:val="000000"/>
          <w:sz w:val="28"/>
        </w:rPr>
        <w:t>     </w:t>
      </w:r>
      <w:r w:rsidRPr="009D2197">
        <w:rPr>
          <w:color w:val="000000"/>
          <w:sz w:val="28"/>
          <w:lang w:val="ru-RU"/>
        </w:rPr>
        <w:t xml:space="preserve"> 3) руководитель уполномоченного органа в сфере архитектуры и градостроительства рассматривает документы, определяет ответственного исполнителя в день поступления документов;</w:t>
      </w:r>
    </w:p>
    <w:p w:rsidR="006C6E3C" w:rsidRPr="009D2197" w:rsidRDefault="006C6E3C" w:rsidP="006C6E3C">
      <w:pPr>
        <w:spacing w:after="0"/>
        <w:jc w:val="both"/>
        <w:rPr>
          <w:lang w:val="ru-RU"/>
        </w:rPr>
      </w:pPr>
      <w:bookmarkStart w:id="57" w:name="z2073"/>
      <w:bookmarkEnd w:id="56"/>
      <w:r>
        <w:rPr>
          <w:color w:val="000000"/>
          <w:sz w:val="28"/>
        </w:rPr>
        <w:t>     </w:t>
      </w:r>
      <w:r w:rsidRPr="009D2197">
        <w:rPr>
          <w:color w:val="000000"/>
          <w:sz w:val="28"/>
          <w:lang w:val="ru-RU"/>
        </w:rPr>
        <w:t xml:space="preserve"> </w:t>
      </w:r>
      <w:proofErr w:type="gramStart"/>
      <w:r w:rsidRPr="009D2197">
        <w:rPr>
          <w:color w:val="000000"/>
          <w:sz w:val="28"/>
          <w:lang w:val="ru-RU"/>
        </w:rPr>
        <w:t>4) ответственный исполнитель уполномоченного органа в сфере архитектуры и градостроительства в течение 7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и в Государственную корпорацию посредством</w:t>
      </w:r>
      <w:proofErr w:type="gramEnd"/>
      <w:r w:rsidRPr="009D2197">
        <w:rPr>
          <w:color w:val="000000"/>
          <w:sz w:val="28"/>
          <w:lang w:val="ru-RU"/>
        </w:rPr>
        <w:t xml:space="preserve"> информационных систем государственных органов либо на бумажных носителях при отсутствии у согласующих органов этих систем.</w:t>
      </w:r>
    </w:p>
    <w:p w:rsidR="006C6E3C" w:rsidRPr="009D2197" w:rsidRDefault="006C6E3C" w:rsidP="006C6E3C">
      <w:pPr>
        <w:spacing w:after="0"/>
        <w:jc w:val="both"/>
        <w:rPr>
          <w:lang w:val="ru-RU"/>
        </w:rPr>
      </w:pPr>
      <w:bookmarkStart w:id="58" w:name="z2074"/>
      <w:bookmarkEnd w:id="57"/>
      <w:r>
        <w:rPr>
          <w:color w:val="000000"/>
          <w:sz w:val="28"/>
        </w:rPr>
        <w:t>     </w:t>
      </w:r>
      <w:r w:rsidRPr="009D2197">
        <w:rPr>
          <w:color w:val="000000"/>
          <w:sz w:val="28"/>
          <w:lang w:val="ru-RU"/>
        </w:rPr>
        <w:t xml:space="preserve"> Согласующие органы в течение 12 (двенадцати) рабочих дней представляют соответствующее заключение о возможности предоставления земельного участка по заявленному целевому назначению.</w:t>
      </w:r>
    </w:p>
    <w:p w:rsidR="006C6E3C" w:rsidRPr="009D2197" w:rsidRDefault="006C6E3C" w:rsidP="006C6E3C">
      <w:pPr>
        <w:spacing w:after="0"/>
        <w:jc w:val="both"/>
        <w:rPr>
          <w:lang w:val="ru-RU"/>
        </w:rPr>
      </w:pPr>
      <w:bookmarkStart w:id="59" w:name="z2075"/>
      <w:bookmarkEnd w:id="58"/>
      <w:r>
        <w:rPr>
          <w:color w:val="000000"/>
          <w:sz w:val="28"/>
        </w:rPr>
        <w:t>     </w:t>
      </w:r>
      <w:r w:rsidRPr="009D2197">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5 (пяти) рабочих дней подготавливают и представляют технические условия на подключение к инженерным сетям.</w:t>
      </w:r>
    </w:p>
    <w:p w:rsidR="006C6E3C" w:rsidRPr="009D2197" w:rsidRDefault="006C6E3C" w:rsidP="006C6E3C">
      <w:pPr>
        <w:spacing w:after="0"/>
        <w:jc w:val="both"/>
        <w:rPr>
          <w:lang w:val="ru-RU"/>
        </w:rPr>
      </w:pPr>
      <w:bookmarkStart w:id="60" w:name="z2076"/>
      <w:bookmarkEnd w:id="59"/>
      <w:r>
        <w:rPr>
          <w:color w:val="000000"/>
          <w:sz w:val="28"/>
        </w:rPr>
        <w:t>     </w:t>
      </w:r>
      <w:r w:rsidRPr="009D2197">
        <w:rPr>
          <w:color w:val="000000"/>
          <w:sz w:val="28"/>
          <w:lang w:val="ru-RU"/>
        </w:rPr>
        <w:t xml:space="preserve"> К заключению Государственной корпорации прилагаются сведения по запрашиваемому участку и смета на земельно-кадастровые работы.</w:t>
      </w:r>
    </w:p>
    <w:p w:rsidR="006C6E3C" w:rsidRPr="009D2197" w:rsidRDefault="006C6E3C" w:rsidP="006C6E3C">
      <w:pPr>
        <w:spacing w:after="0"/>
        <w:jc w:val="both"/>
        <w:rPr>
          <w:lang w:val="ru-RU"/>
        </w:rPr>
      </w:pPr>
      <w:bookmarkStart w:id="61" w:name="z2077"/>
      <w:bookmarkEnd w:id="60"/>
      <w:r>
        <w:rPr>
          <w:color w:val="000000"/>
          <w:sz w:val="28"/>
        </w:rPr>
        <w:lastRenderedPageBreak/>
        <w:t>     </w:t>
      </w:r>
      <w:r w:rsidRPr="009D2197">
        <w:rPr>
          <w:color w:val="000000"/>
          <w:sz w:val="28"/>
          <w:lang w:val="ru-RU"/>
        </w:rPr>
        <w:t xml:space="preserve"> В случае занятости испрашиваемого земельного участка Государственная корпорация в течение 3 (трех) рабочих дней направляет в уполномоченный орган в сфере архитектуры и градостроительства соответствующую информацию, которая будет служить основанием для отказа в предоставлении права на земельный участок;</w:t>
      </w:r>
    </w:p>
    <w:p w:rsidR="006C6E3C" w:rsidRPr="009D2197" w:rsidRDefault="006C6E3C" w:rsidP="006C6E3C">
      <w:pPr>
        <w:spacing w:after="0"/>
        <w:jc w:val="both"/>
        <w:rPr>
          <w:lang w:val="ru-RU"/>
        </w:rPr>
      </w:pPr>
      <w:bookmarkStart w:id="62" w:name="z2078"/>
      <w:bookmarkEnd w:id="61"/>
      <w:r>
        <w:rPr>
          <w:color w:val="000000"/>
          <w:sz w:val="28"/>
        </w:rPr>
        <w:t>     </w:t>
      </w:r>
      <w:r w:rsidRPr="009D2197">
        <w:rPr>
          <w:color w:val="000000"/>
          <w:sz w:val="28"/>
          <w:lang w:val="ru-RU"/>
        </w:rPr>
        <w:t xml:space="preserve"> 5) в случае поступления положительных заключений – уполномоченный орган в сфере архитектуры и градостроительства в течение 5 (пяти) рабочих дней подготавливает и направляет на подписание руководителю уполномоченного органа в сфере архитектуры и градостроительства окончательный акт выбора земельного участка с приложением архитектурно-планировочного задания, технических условий на подключение к инженерным сетям и топографии.</w:t>
      </w:r>
    </w:p>
    <w:p w:rsidR="006C6E3C" w:rsidRPr="009D2197" w:rsidRDefault="006C6E3C" w:rsidP="006C6E3C">
      <w:pPr>
        <w:spacing w:after="0"/>
        <w:jc w:val="both"/>
        <w:rPr>
          <w:lang w:val="ru-RU"/>
        </w:rPr>
      </w:pPr>
      <w:bookmarkStart w:id="63" w:name="z2079"/>
      <w:bookmarkEnd w:id="62"/>
      <w:r w:rsidRPr="009D2197">
        <w:rPr>
          <w:color w:val="000000"/>
          <w:sz w:val="28"/>
          <w:lang w:val="ru-RU"/>
        </w:rPr>
        <w:t xml:space="preserve"> </w:t>
      </w:r>
      <w:r>
        <w:rPr>
          <w:color w:val="000000"/>
          <w:sz w:val="28"/>
        </w:rPr>
        <w:t>     </w:t>
      </w:r>
      <w:r w:rsidRPr="009D2197">
        <w:rPr>
          <w:color w:val="000000"/>
          <w:sz w:val="28"/>
          <w:lang w:val="ru-RU"/>
        </w:rPr>
        <w:t xml:space="preserve"> При наличии оснований для отказа в оказании государственной услуги – уполномоченный орган в сфере архитектуры и градостроительства в течение 1 (одного) рабочего дня подготавливает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 по форме согласно приложению 3 к настоящим Правилам и направляет на подписание руководителю уполномоченного органа в сфере архитектуры и градостроительства;</w:t>
      </w:r>
    </w:p>
    <w:p w:rsidR="006C6E3C" w:rsidRPr="009D2197" w:rsidRDefault="006C6E3C" w:rsidP="006C6E3C">
      <w:pPr>
        <w:spacing w:after="0"/>
        <w:jc w:val="both"/>
        <w:rPr>
          <w:lang w:val="ru-RU"/>
        </w:rPr>
      </w:pPr>
      <w:bookmarkStart w:id="64" w:name="z2080"/>
      <w:bookmarkEnd w:id="63"/>
      <w:r>
        <w:rPr>
          <w:color w:val="000000"/>
          <w:sz w:val="28"/>
        </w:rPr>
        <w:t>     </w:t>
      </w:r>
      <w:r w:rsidRPr="009D2197">
        <w:rPr>
          <w:color w:val="000000"/>
          <w:sz w:val="28"/>
          <w:lang w:val="ru-RU"/>
        </w:rPr>
        <w:t xml:space="preserve"> 6) руководитель уполномоченного органа в сфере архитектуры и градостроительства в день поступления документа рассматривает и подписывает акт выбора земельного участка, либо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w:t>
      </w:r>
    </w:p>
    <w:p w:rsidR="006C6E3C" w:rsidRPr="009D2197" w:rsidRDefault="006C6E3C" w:rsidP="006C6E3C">
      <w:pPr>
        <w:spacing w:after="0"/>
        <w:jc w:val="both"/>
        <w:rPr>
          <w:lang w:val="ru-RU"/>
        </w:rPr>
      </w:pPr>
      <w:bookmarkStart w:id="65" w:name="z2081"/>
      <w:bookmarkEnd w:id="64"/>
      <w:r>
        <w:rPr>
          <w:color w:val="000000"/>
          <w:sz w:val="28"/>
        </w:rPr>
        <w:t>     </w:t>
      </w:r>
      <w:r w:rsidRPr="009D2197">
        <w:rPr>
          <w:color w:val="000000"/>
          <w:sz w:val="28"/>
          <w:lang w:val="ru-RU"/>
        </w:rPr>
        <w:t xml:space="preserve"> 7) ответственный исполнитель уполномоченного органа в сфере архитектуры и градостроительства направляет через портал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окончательный акт выбора земельного участка и смету на земельно-кадастровые работы (на составление земельно-кадастрового плана) для согласования с </w:t>
      </w:r>
      <w:proofErr w:type="spellStart"/>
      <w:r w:rsidRPr="009D2197">
        <w:rPr>
          <w:color w:val="000000"/>
          <w:sz w:val="28"/>
          <w:lang w:val="ru-RU"/>
        </w:rPr>
        <w:t>услугополучателем</w:t>
      </w:r>
      <w:proofErr w:type="spellEnd"/>
      <w:r w:rsidRPr="009D2197">
        <w:rPr>
          <w:color w:val="000000"/>
          <w:sz w:val="28"/>
          <w:lang w:val="ru-RU"/>
        </w:rPr>
        <w:t xml:space="preserve">, либо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w:t>
      </w:r>
    </w:p>
    <w:p w:rsidR="006C6E3C" w:rsidRPr="009D2197" w:rsidRDefault="006C6E3C" w:rsidP="006C6E3C">
      <w:pPr>
        <w:spacing w:after="0"/>
        <w:jc w:val="both"/>
        <w:rPr>
          <w:lang w:val="ru-RU"/>
        </w:rPr>
      </w:pPr>
      <w:bookmarkStart w:id="66" w:name="z2082"/>
      <w:bookmarkEnd w:id="65"/>
      <w:r w:rsidRPr="009D2197">
        <w:rPr>
          <w:color w:val="000000"/>
          <w:sz w:val="28"/>
          <w:lang w:val="ru-RU"/>
        </w:rPr>
        <w:t xml:space="preserve"> </w:t>
      </w:r>
      <w:r>
        <w:rPr>
          <w:color w:val="000000"/>
          <w:sz w:val="28"/>
        </w:rPr>
        <w:t>     </w:t>
      </w:r>
      <w:r w:rsidRPr="009D2197">
        <w:rPr>
          <w:color w:val="000000"/>
          <w:sz w:val="28"/>
          <w:lang w:val="ru-RU"/>
        </w:rPr>
        <w:t xml:space="preserve"> Согласование окончательного акта выбора земельного участка и оплата за услуги земельно-кадастровых работ </w:t>
      </w:r>
      <w:proofErr w:type="spellStart"/>
      <w:r w:rsidRPr="009D2197">
        <w:rPr>
          <w:color w:val="000000"/>
          <w:sz w:val="28"/>
          <w:lang w:val="ru-RU"/>
        </w:rPr>
        <w:t>услугополучателем</w:t>
      </w:r>
      <w:proofErr w:type="spellEnd"/>
      <w:r w:rsidRPr="009D2197">
        <w:rPr>
          <w:color w:val="000000"/>
          <w:sz w:val="28"/>
          <w:lang w:val="ru-RU"/>
        </w:rPr>
        <w:t xml:space="preserve"> осуществляются в течение 3 (трех) рабочих дней. Срок действия несогласованного </w:t>
      </w:r>
      <w:proofErr w:type="spellStart"/>
      <w:r w:rsidRPr="009D2197">
        <w:rPr>
          <w:color w:val="000000"/>
          <w:sz w:val="28"/>
          <w:lang w:val="ru-RU"/>
        </w:rPr>
        <w:t>услугополучателем</w:t>
      </w:r>
      <w:proofErr w:type="spellEnd"/>
      <w:r w:rsidRPr="009D2197">
        <w:rPr>
          <w:color w:val="000000"/>
          <w:sz w:val="28"/>
          <w:lang w:val="ru-RU"/>
        </w:rPr>
        <w:t xml:space="preserve"> акта выбора составляет 10 (десять) рабочих дней. </w:t>
      </w:r>
    </w:p>
    <w:p w:rsidR="006C6E3C" w:rsidRPr="009D2197" w:rsidRDefault="006C6E3C" w:rsidP="006C6E3C">
      <w:pPr>
        <w:spacing w:after="0"/>
        <w:jc w:val="both"/>
        <w:rPr>
          <w:lang w:val="ru-RU"/>
        </w:rPr>
      </w:pPr>
      <w:bookmarkStart w:id="67" w:name="z2083"/>
      <w:bookmarkEnd w:id="66"/>
      <w:r>
        <w:rPr>
          <w:color w:val="000000"/>
          <w:sz w:val="28"/>
        </w:rPr>
        <w:t>     </w:t>
      </w:r>
      <w:r w:rsidRPr="009D2197">
        <w:rPr>
          <w:color w:val="000000"/>
          <w:sz w:val="28"/>
          <w:lang w:val="ru-RU"/>
        </w:rPr>
        <w:t xml:space="preserve"> После согласования акта выбора земельного участка </w:t>
      </w:r>
      <w:proofErr w:type="spellStart"/>
      <w:r w:rsidRPr="009D2197">
        <w:rPr>
          <w:color w:val="000000"/>
          <w:sz w:val="28"/>
          <w:lang w:val="ru-RU"/>
        </w:rPr>
        <w:t>услугополучателя</w:t>
      </w:r>
      <w:proofErr w:type="spellEnd"/>
      <w:r w:rsidRPr="009D2197">
        <w:rPr>
          <w:color w:val="000000"/>
          <w:sz w:val="28"/>
          <w:lang w:val="ru-RU"/>
        </w:rPr>
        <w:t xml:space="preserve"> выдается уведомление о дате получения временного (краткосрочного, долгосрочного) возмездного (безвозмездного) землепользования для подписания.</w:t>
      </w:r>
    </w:p>
    <w:p w:rsidR="006C6E3C" w:rsidRPr="009D2197" w:rsidRDefault="006C6E3C" w:rsidP="006C6E3C">
      <w:pPr>
        <w:spacing w:after="0"/>
        <w:jc w:val="both"/>
        <w:rPr>
          <w:lang w:val="ru-RU"/>
        </w:rPr>
      </w:pPr>
      <w:bookmarkStart w:id="68" w:name="z2084"/>
      <w:bookmarkEnd w:id="67"/>
      <w:r>
        <w:rPr>
          <w:color w:val="000000"/>
          <w:sz w:val="28"/>
        </w:rPr>
        <w:lastRenderedPageBreak/>
        <w:t>     </w:t>
      </w:r>
      <w:r w:rsidRPr="009D2197">
        <w:rPr>
          <w:color w:val="000000"/>
          <w:sz w:val="28"/>
          <w:lang w:val="ru-RU"/>
        </w:rPr>
        <w:t xml:space="preserve"> Второй этап: при согласовании акта выбора земельного участка и оплате за услуги земельно-кадастровых работ </w:t>
      </w:r>
      <w:proofErr w:type="spellStart"/>
      <w:r w:rsidRPr="009D2197">
        <w:rPr>
          <w:color w:val="000000"/>
          <w:sz w:val="28"/>
          <w:lang w:val="ru-RU"/>
        </w:rPr>
        <w:t>услугополучателем</w:t>
      </w:r>
      <w:proofErr w:type="spellEnd"/>
      <w:r w:rsidRPr="009D2197">
        <w:rPr>
          <w:color w:val="000000"/>
          <w:sz w:val="28"/>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p w:rsidR="006C6E3C" w:rsidRPr="009D2197" w:rsidRDefault="006C6E3C" w:rsidP="006C6E3C">
      <w:pPr>
        <w:spacing w:after="0"/>
        <w:jc w:val="both"/>
        <w:rPr>
          <w:lang w:val="ru-RU"/>
        </w:rPr>
      </w:pPr>
      <w:bookmarkStart w:id="69" w:name="z2085"/>
      <w:bookmarkEnd w:id="68"/>
      <w:r>
        <w:rPr>
          <w:color w:val="000000"/>
          <w:sz w:val="28"/>
        </w:rPr>
        <w:t>     </w:t>
      </w:r>
      <w:r w:rsidRPr="009D2197">
        <w:rPr>
          <w:color w:val="000000"/>
          <w:sz w:val="28"/>
          <w:lang w:val="ru-RU"/>
        </w:rPr>
        <w:t xml:space="preserve"> 1) Государственная корпорация в течение 10 (десяти) рабочих дней изготавливает земельно-кадастровый план и направляет его в уполномоченный орган по земельным отношениям;</w:t>
      </w:r>
    </w:p>
    <w:p w:rsidR="006C6E3C" w:rsidRPr="009D2197" w:rsidRDefault="006C6E3C" w:rsidP="006C6E3C">
      <w:pPr>
        <w:spacing w:after="0"/>
        <w:jc w:val="both"/>
        <w:rPr>
          <w:lang w:val="ru-RU"/>
        </w:rPr>
      </w:pPr>
      <w:bookmarkStart w:id="70" w:name="z2086"/>
      <w:bookmarkEnd w:id="69"/>
      <w:r>
        <w:rPr>
          <w:color w:val="000000"/>
          <w:sz w:val="28"/>
        </w:rPr>
        <w:t>     </w:t>
      </w:r>
      <w:r w:rsidRPr="009D2197">
        <w:rPr>
          <w:color w:val="000000"/>
          <w:sz w:val="28"/>
          <w:lang w:val="ru-RU"/>
        </w:rPr>
        <w:t xml:space="preserve"> 2) руководитель уполномоченного органа по земельным отношениям в течение 3 (трех) рабочих дней рассматривает, утверждает земельно-кадастровый план и определяет ответственного исполнителя уполномоченного органа по земельным отношениям;</w:t>
      </w:r>
    </w:p>
    <w:p w:rsidR="006C6E3C" w:rsidRPr="009D2197" w:rsidRDefault="006C6E3C" w:rsidP="006C6E3C">
      <w:pPr>
        <w:spacing w:after="0"/>
        <w:jc w:val="both"/>
        <w:rPr>
          <w:lang w:val="ru-RU"/>
        </w:rPr>
      </w:pPr>
      <w:bookmarkStart w:id="71" w:name="z2087"/>
      <w:bookmarkEnd w:id="70"/>
      <w:r>
        <w:rPr>
          <w:color w:val="000000"/>
          <w:sz w:val="28"/>
        </w:rPr>
        <w:t>     </w:t>
      </w:r>
      <w:r w:rsidRPr="009D2197">
        <w:rPr>
          <w:color w:val="000000"/>
          <w:sz w:val="28"/>
          <w:lang w:val="ru-RU"/>
        </w:rPr>
        <w:t xml:space="preserve"> 3) при отсутствии оснований для отказа в оказании государственной услуги, ответственный исполнитель уполномоченного органа по земельным отношениям в течение 3 (трех) рабочих дней с момента утверждения земельно-кадастрового плана подготавливает проект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w:t>
      </w:r>
    </w:p>
    <w:p w:rsidR="006C6E3C" w:rsidRPr="009D2197" w:rsidRDefault="006C6E3C" w:rsidP="006C6E3C">
      <w:pPr>
        <w:spacing w:after="0"/>
        <w:jc w:val="both"/>
        <w:rPr>
          <w:lang w:val="ru-RU"/>
        </w:rPr>
      </w:pPr>
      <w:bookmarkStart w:id="72" w:name="z2088"/>
      <w:bookmarkEnd w:id="71"/>
      <w:r>
        <w:rPr>
          <w:color w:val="000000"/>
          <w:sz w:val="28"/>
        </w:rPr>
        <w:t>     </w:t>
      </w:r>
      <w:r w:rsidRPr="009D2197">
        <w:rPr>
          <w:color w:val="000000"/>
          <w:sz w:val="28"/>
          <w:lang w:val="ru-RU"/>
        </w:rPr>
        <w:t xml:space="preserve"> В случае принятия решения </w:t>
      </w:r>
      <w:proofErr w:type="spellStart"/>
      <w:r w:rsidRPr="009D2197">
        <w:rPr>
          <w:color w:val="000000"/>
          <w:sz w:val="28"/>
          <w:lang w:val="ru-RU"/>
        </w:rPr>
        <w:t>акимами</w:t>
      </w:r>
      <w:proofErr w:type="spellEnd"/>
      <w:r w:rsidRPr="009D2197">
        <w:rPr>
          <w:color w:val="000000"/>
          <w:sz w:val="28"/>
          <w:lang w:val="ru-RU"/>
        </w:rPr>
        <w:t xml:space="preserve"> поселков, сел, сельских округов, утвержденный земельно-кадастровый план направляется в канцелярию </w:t>
      </w:r>
      <w:proofErr w:type="spellStart"/>
      <w:r w:rsidRPr="009D2197">
        <w:rPr>
          <w:color w:val="000000"/>
          <w:sz w:val="28"/>
          <w:lang w:val="ru-RU"/>
        </w:rPr>
        <w:t>услугодателя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73" w:name="z2089"/>
      <w:bookmarkEnd w:id="72"/>
      <w:r>
        <w:rPr>
          <w:color w:val="000000"/>
          <w:sz w:val="28"/>
        </w:rPr>
        <w:t>     </w:t>
      </w:r>
      <w:r w:rsidRPr="009D2197">
        <w:rPr>
          <w:color w:val="000000"/>
          <w:sz w:val="28"/>
          <w:lang w:val="ru-RU"/>
        </w:rPr>
        <w:t xml:space="preserve"> 4)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в течение 1 (одного) рабочего дня рассматривает и подписывает решение о предоставлении права на земельный участок.</w:t>
      </w:r>
    </w:p>
    <w:p w:rsidR="006C6E3C" w:rsidRPr="009D2197" w:rsidRDefault="006C6E3C" w:rsidP="006C6E3C">
      <w:pPr>
        <w:spacing w:after="0"/>
        <w:jc w:val="both"/>
        <w:rPr>
          <w:lang w:val="ru-RU"/>
        </w:rPr>
      </w:pPr>
      <w:bookmarkStart w:id="74" w:name="z2090"/>
      <w:bookmarkEnd w:id="73"/>
      <w:r>
        <w:rPr>
          <w:color w:val="000000"/>
          <w:sz w:val="28"/>
        </w:rPr>
        <w:t>     </w:t>
      </w:r>
      <w:r w:rsidRPr="009D2197">
        <w:rPr>
          <w:color w:val="000000"/>
          <w:sz w:val="28"/>
          <w:lang w:val="ru-RU"/>
        </w:rPr>
        <w:t xml:space="preserve"> Копия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 земельно-кадастровый план направляются в уполномоченный орган по земельным отношениям для подготовки договора временного (краткосрочного, долгосрочного) возмездного (безвозмездного) землепользования в течение 1 (одного) рабочего дня;</w:t>
      </w:r>
    </w:p>
    <w:p w:rsidR="006C6E3C" w:rsidRPr="009D2197" w:rsidRDefault="006C6E3C" w:rsidP="006C6E3C">
      <w:pPr>
        <w:spacing w:after="0"/>
        <w:jc w:val="both"/>
        <w:rPr>
          <w:lang w:val="ru-RU"/>
        </w:rPr>
      </w:pPr>
      <w:bookmarkStart w:id="75" w:name="z2091"/>
      <w:bookmarkEnd w:id="74"/>
      <w:r>
        <w:rPr>
          <w:color w:val="000000"/>
          <w:sz w:val="28"/>
        </w:rPr>
        <w:t>     </w:t>
      </w:r>
      <w:r w:rsidRPr="009D2197">
        <w:rPr>
          <w:color w:val="000000"/>
          <w:sz w:val="28"/>
          <w:lang w:val="ru-RU"/>
        </w:rPr>
        <w:t xml:space="preserve"> 5) копия решения </w:t>
      </w:r>
      <w:proofErr w:type="spellStart"/>
      <w:r w:rsidRPr="009D2197">
        <w:rPr>
          <w:color w:val="000000"/>
          <w:sz w:val="28"/>
          <w:lang w:val="ru-RU"/>
        </w:rPr>
        <w:t>услугодателя</w:t>
      </w:r>
      <w:proofErr w:type="spellEnd"/>
      <w:r w:rsidRPr="009D2197">
        <w:rPr>
          <w:color w:val="000000"/>
          <w:sz w:val="28"/>
          <w:lang w:val="ru-RU"/>
        </w:rPr>
        <w:t xml:space="preserve"> о предоставлении права на земельный участок и подписанный уполномоченным органом по земельным отношениям договор временного (краткосрочного, долгосрочного) возмездного (безвозмездного) землепользования направляются через портал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w:t>
      </w:r>
      <w:proofErr w:type="spellStart"/>
      <w:r w:rsidRPr="009D2197">
        <w:rPr>
          <w:color w:val="000000"/>
          <w:sz w:val="28"/>
          <w:lang w:val="ru-RU"/>
        </w:rPr>
        <w:t>услугодателя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76" w:name="z2092"/>
      <w:bookmarkEnd w:id="75"/>
      <w:r>
        <w:rPr>
          <w:color w:val="000000"/>
          <w:sz w:val="28"/>
        </w:rPr>
        <w:t>     </w:t>
      </w:r>
      <w:r w:rsidRPr="009D2197">
        <w:rPr>
          <w:color w:val="000000"/>
          <w:sz w:val="28"/>
          <w:lang w:val="ru-RU"/>
        </w:rPr>
        <w:t xml:space="preserve"> 6) </w:t>
      </w:r>
      <w:proofErr w:type="spellStart"/>
      <w:r w:rsidRPr="009D2197">
        <w:rPr>
          <w:color w:val="000000"/>
          <w:sz w:val="28"/>
          <w:lang w:val="ru-RU"/>
        </w:rPr>
        <w:t>услугополучатель</w:t>
      </w:r>
      <w:proofErr w:type="spellEnd"/>
      <w:r w:rsidRPr="009D2197">
        <w:rPr>
          <w:color w:val="000000"/>
          <w:sz w:val="28"/>
          <w:lang w:val="ru-RU"/>
        </w:rPr>
        <w:t xml:space="preserve"> после получения уведомления в течение трех рабочих дней подписывает договор временного (краткосрочного, долгосрочного) возмездного (безвозмездного) землепользования.</w:t>
      </w:r>
    </w:p>
    <w:p w:rsidR="006C6E3C" w:rsidRPr="009D2197" w:rsidRDefault="006C6E3C" w:rsidP="006C6E3C">
      <w:pPr>
        <w:spacing w:after="0"/>
        <w:jc w:val="both"/>
        <w:rPr>
          <w:lang w:val="ru-RU"/>
        </w:rPr>
      </w:pPr>
      <w:bookmarkStart w:id="77" w:name="z2093"/>
      <w:bookmarkEnd w:id="76"/>
      <w:r w:rsidRPr="009D2197">
        <w:rPr>
          <w:color w:val="000000"/>
          <w:sz w:val="28"/>
          <w:lang w:val="ru-RU"/>
        </w:rPr>
        <w:lastRenderedPageBreak/>
        <w:t xml:space="preserve"> </w:t>
      </w:r>
      <w:r>
        <w:rPr>
          <w:color w:val="000000"/>
          <w:sz w:val="28"/>
        </w:rPr>
        <w:t>     </w:t>
      </w:r>
      <w:r w:rsidRPr="009D2197">
        <w:rPr>
          <w:color w:val="000000"/>
          <w:sz w:val="28"/>
          <w:lang w:val="ru-RU"/>
        </w:rPr>
        <w:t xml:space="preserve"> 8. При наличии оснований для отказа в оказании государственной услуги, процедура заслушивания проводится в соответствии со статьей 73 Административного процедурно-процессуального кодекса Республики Казахстан (далее – АППК РК). </w:t>
      </w:r>
    </w:p>
    <w:p w:rsidR="006C6E3C" w:rsidRPr="009D2197" w:rsidRDefault="006C6E3C" w:rsidP="006C6E3C">
      <w:pPr>
        <w:spacing w:after="0"/>
        <w:jc w:val="both"/>
        <w:rPr>
          <w:lang w:val="ru-RU"/>
        </w:rPr>
      </w:pPr>
      <w:bookmarkStart w:id="78" w:name="z2094"/>
      <w:bookmarkEnd w:id="77"/>
      <w:r>
        <w:rPr>
          <w:color w:val="000000"/>
          <w:sz w:val="28"/>
        </w:rPr>
        <w:t>     </w:t>
      </w:r>
      <w:r w:rsidRPr="009D2197">
        <w:rPr>
          <w:color w:val="000000"/>
          <w:sz w:val="28"/>
          <w:lang w:val="ru-RU"/>
        </w:rPr>
        <w:t xml:space="preserve"> По результатам заслушивания </w:t>
      </w:r>
      <w:proofErr w:type="spellStart"/>
      <w:r w:rsidRPr="009D2197">
        <w:rPr>
          <w:color w:val="000000"/>
          <w:sz w:val="28"/>
          <w:lang w:val="ru-RU"/>
        </w:rPr>
        <w:t>услугодатель</w:t>
      </w:r>
      <w:proofErr w:type="spellEnd"/>
      <w:r w:rsidRPr="009D2197">
        <w:rPr>
          <w:color w:val="000000"/>
          <w:sz w:val="28"/>
          <w:lang w:val="ru-RU"/>
        </w:rPr>
        <w:t xml:space="preserve"> принимает решение о предоставлении права землепользования на земельный участок с приложением земельно-кадастрового плана, заключении договора временного (краткосрочного, долгосрочного) возмездного (безвозмездного) землепользования, либо о мотивированном отказе в оказании государственной услуги.</w:t>
      </w:r>
    </w:p>
    <w:p w:rsidR="006C6E3C" w:rsidRPr="009D2197" w:rsidRDefault="006C6E3C" w:rsidP="006C6E3C">
      <w:pPr>
        <w:spacing w:after="0"/>
        <w:jc w:val="both"/>
        <w:rPr>
          <w:lang w:val="ru-RU"/>
        </w:rPr>
      </w:pPr>
      <w:bookmarkStart w:id="79" w:name="z2095"/>
      <w:bookmarkEnd w:id="78"/>
      <w:r>
        <w:rPr>
          <w:color w:val="000000"/>
          <w:sz w:val="28"/>
        </w:rPr>
        <w:t>     </w:t>
      </w:r>
      <w:r w:rsidRPr="009D2197">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уполномоченного лица </w:t>
      </w:r>
      <w:proofErr w:type="spellStart"/>
      <w:r w:rsidRPr="009D2197">
        <w:rPr>
          <w:color w:val="000000"/>
          <w:sz w:val="28"/>
          <w:lang w:val="ru-RU"/>
        </w:rPr>
        <w:t>услугодателя</w:t>
      </w:r>
      <w:proofErr w:type="spellEnd"/>
      <w:r w:rsidRPr="009D2197">
        <w:rPr>
          <w:color w:val="000000"/>
          <w:sz w:val="28"/>
          <w:lang w:val="ru-RU"/>
        </w:rPr>
        <w:t xml:space="preserve">, либо выдается через </w:t>
      </w:r>
      <w:proofErr w:type="spellStart"/>
      <w:r w:rsidRPr="009D2197">
        <w:rPr>
          <w:color w:val="000000"/>
          <w:sz w:val="28"/>
          <w:lang w:val="ru-RU"/>
        </w:rPr>
        <w:t>услугодателя</w:t>
      </w:r>
      <w:proofErr w:type="spellEnd"/>
      <w:r w:rsidRPr="009D2197">
        <w:rPr>
          <w:color w:val="000000"/>
          <w:sz w:val="28"/>
          <w:lang w:val="ru-RU"/>
        </w:rPr>
        <w:t>.</w:t>
      </w:r>
    </w:p>
    <w:p w:rsidR="006C6E3C" w:rsidRPr="009D2197" w:rsidRDefault="006C6E3C" w:rsidP="006C6E3C">
      <w:pPr>
        <w:spacing w:after="0"/>
        <w:jc w:val="both"/>
        <w:rPr>
          <w:lang w:val="ru-RU"/>
        </w:rPr>
      </w:pPr>
      <w:bookmarkStart w:id="80" w:name="z2096"/>
      <w:bookmarkEnd w:id="79"/>
      <w:r>
        <w:rPr>
          <w:color w:val="000000"/>
          <w:sz w:val="28"/>
        </w:rPr>
        <w:t>     </w:t>
      </w:r>
      <w:r w:rsidRPr="009D2197">
        <w:rPr>
          <w:color w:val="000000"/>
          <w:sz w:val="28"/>
          <w:lang w:val="ru-RU"/>
        </w:rPr>
        <w:t xml:space="preserve"> 9. </w:t>
      </w:r>
      <w:proofErr w:type="spellStart"/>
      <w:r w:rsidRPr="009D2197">
        <w:rPr>
          <w:color w:val="000000"/>
          <w:sz w:val="28"/>
          <w:lang w:val="ru-RU"/>
        </w:rPr>
        <w:t>Услугодатель</w:t>
      </w:r>
      <w:proofErr w:type="spellEnd"/>
      <w:r w:rsidRPr="009D2197">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6C6E3C" w:rsidRPr="009D2197" w:rsidRDefault="006C6E3C" w:rsidP="006C6E3C">
      <w:pPr>
        <w:spacing w:after="0"/>
        <w:jc w:val="both"/>
        <w:rPr>
          <w:lang w:val="ru-RU"/>
        </w:rPr>
      </w:pPr>
      <w:bookmarkStart w:id="81" w:name="z2097"/>
      <w:bookmarkEnd w:id="80"/>
      <w:r>
        <w:rPr>
          <w:color w:val="000000"/>
          <w:sz w:val="28"/>
        </w:rPr>
        <w:t>     </w:t>
      </w:r>
      <w:r w:rsidRPr="009D2197">
        <w:rPr>
          <w:color w:val="000000"/>
          <w:sz w:val="28"/>
          <w:lang w:val="ru-RU"/>
        </w:rPr>
        <w:t xml:space="preserve"> Министерство сельского хозяйства Республики Казахстан в течение 3 (трех) рабочих дней </w:t>
      </w:r>
      <w:proofErr w:type="gramStart"/>
      <w:r w:rsidRPr="009D2197">
        <w:rPr>
          <w:color w:val="000000"/>
          <w:sz w:val="28"/>
          <w:lang w:val="ru-RU"/>
        </w:rPr>
        <w:t>с даты утверждения</w:t>
      </w:r>
      <w:proofErr w:type="gramEnd"/>
      <w:r w:rsidRPr="009D2197">
        <w:rPr>
          <w:color w:val="000000"/>
          <w:sz w:val="28"/>
          <w:lang w:val="ru-RU"/>
        </w:rPr>
        <w:t xml:space="preserve">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9D2197">
        <w:rPr>
          <w:color w:val="000000"/>
          <w:sz w:val="28"/>
          <w:lang w:val="ru-RU"/>
        </w:rPr>
        <w:t>услугодателю</w:t>
      </w:r>
      <w:proofErr w:type="spellEnd"/>
      <w:r w:rsidRPr="009D2197">
        <w:rPr>
          <w:color w:val="000000"/>
          <w:sz w:val="28"/>
          <w:lang w:val="ru-RU"/>
        </w:rPr>
        <w:t xml:space="preserve"> и в Единый контакт-центр.</w:t>
      </w:r>
    </w:p>
    <w:p w:rsidR="006C6E3C" w:rsidRPr="009D2197" w:rsidRDefault="006C6E3C" w:rsidP="006C6E3C">
      <w:pPr>
        <w:spacing w:after="0"/>
        <w:jc w:val="both"/>
        <w:rPr>
          <w:lang w:val="ru-RU"/>
        </w:rPr>
      </w:pPr>
      <w:bookmarkStart w:id="82" w:name="z2098"/>
      <w:bookmarkEnd w:id="81"/>
      <w:r>
        <w:rPr>
          <w:color w:val="000000"/>
          <w:sz w:val="28"/>
        </w:rPr>
        <w:t>     </w:t>
      </w:r>
      <w:r w:rsidRPr="009D2197">
        <w:rPr>
          <w:color w:val="000000"/>
          <w:sz w:val="28"/>
          <w:lang w:val="ru-RU"/>
        </w:rPr>
        <w:t xml:space="preserve"> 10. При сбое информационной системы, </w:t>
      </w:r>
      <w:proofErr w:type="spellStart"/>
      <w:r w:rsidRPr="009D2197">
        <w:rPr>
          <w:color w:val="000000"/>
          <w:sz w:val="28"/>
          <w:lang w:val="ru-RU"/>
        </w:rPr>
        <w:t>услугодатель</w:t>
      </w:r>
      <w:proofErr w:type="spellEnd"/>
      <w:r w:rsidRPr="009D2197">
        <w:rPr>
          <w:color w:val="000000"/>
          <w:sz w:val="28"/>
          <w:lang w:val="ru-RU"/>
        </w:rPr>
        <w:t xml:space="preserve"> незамедлительно уведомляет работника структурного подразделения </w:t>
      </w:r>
      <w:proofErr w:type="spellStart"/>
      <w:r w:rsidRPr="009D2197">
        <w:rPr>
          <w:color w:val="000000"/>
          <w:sz w:val="28"/>
          <w:lang w:val="ru-RU"/>
        </w:rPr>
        <w:t>услугодателя</w:t>
      </w:r>
      <w:proofErr w:type="spellEnd"/>
      <w:r w:rsidRPr="009D2197">
        <w:rPr>
          <w:color w:val="000000"/>
          <w:sz w:val="28"/>
          <w:lang w:val="ru-RU"/>
        </w:rPr>
        <w:t>, ответственного за информационно-коммуникационную инфраструктуру.</w:t>
      </w:r>
    </w:p>
    <w:p w:rsidR="006C6E3C" w:rsidRPr="009D2197" w:rsidRDefault="006C6E3C" w:rsidP="006C6E3C">
      <w:pPr>
        <w:spacing w:after="0"/>
        <w:jc w:val="both"/>
        <w:rPr>
          <w:lang w:val="ru-RU"/>
        </w:rPr>
      </w:pPr>
      <w:bookmarkStart w:id="83" w:name="z2099"/>
      <w:bookmarkEnd w:id="82"/>
      <w:r>
        <w:rPr>
          <w:color w:val="000000"/>
          <w:sz w:val="28"/>
        </w:rPr>
        <w:t>     </w:t>
      </w:r>
      <w:r w:rsidRPr="009D2197">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9D2197">
        <w:rPr>
          <w:color w:val="000000"/>
          <w:sz w:val="28"/>
          <w:lang w:val="ru-RU"/>
        </w:rPr>
        <w:t>услугодателем</w:t>
      </w:r>
      <w:proofErr w:type="spellEnd"/>
      <w:r w:rsidRPr="009D2197">
        <w:rPr>
          <w:color w:val="000000"/>
          <w:sz w:val="28"/>
          <w:lang w:val="ru-RU"/>
        </w:rPr>
        <w:t>.</w:t>
      </w:r>
    </w:p>
    <w:p w:rsidR="006C6E3C" w:rsidRPr="009D2197" w:rsidRDefault="006C6E3C" w:rsidP="006C6E3C">
      <w:pPr>
        <w:spacing w:after="0"/>
        <w:jc w:val="both"/>
        <w:rPr>
          <w:lang w:val="ru-RU"/>
        </w:rPr>
      </w:pPr>
      <w:bookmarkStart w:id="84" w:name="z2100"/>
      <w:bookmarkEnd w:id="83"/>
      <w:r>
        <w:rPr>
          <w:color w:val="000000"/>
          <w:sz w:val="28"/>
        </w:rPr>
        <w:t>     </w:t>
      </w:r>
      <w:r w:rsidRPr="009D2197">
        <w:rPr>
          <w:color w:val="000000"/>
          <w:sz w:val="28"/>
          <w:lang w:val="ru-RU"/>
        </w:rPr>
        <w:t xml:space="preserve"> 11.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оказании государственной услуги по основаниям, указанным в пункте 9 Перечня.</w:t>
      </w:r>
    </w:p>
    <w:p w:rsidR="006C6E3C" w:rsidRPr="009D2197" w:rsidRDefault="006C6E3C" w:rsidP="006C6E3C">
      <w:pPr>
        <w:spacing w:after="0"/>
        <w:rPr>
          <w:lang w:val="ru-RU"/>
        </w:rPr>
      </w:pPr>
      <w:bookmarkStart w:id="85" w:name="z2101"/>
      <w:bookmarkEnd w:id="84"/>
      <w:r w:rsidRPr="009D2197">
        <w:rPr>
          <w:b/>
          <w:color w:val="000000"/>
          <w:lang w:val="ru-RU"/>
        </w:rPr>
        <w:t xml:space="preserve"> Глава 3. Порядок обжалования решений, действий (бездействия) </w:t>
      </w:r>
      <w:proofErr w:type="spellStart"/>
      <w:r w:rsidRPr="009D2197">
        <w:rPr>
          <w:b/>
          <w:color w:val="000000"/>
          <w:lang w:val="ru-RU"/>
        </w:rPr>
        <w:t>услугодателей</w:t>
      </w:r>
      <w:proofErr w:type="spellEnd"/>
      <w:r w:rsidRPr="009D2197">
        <w:rPr>
          <w:b/>
          <w:color w:val="000000"/>
          <w:lang w:val="ru-RU"/>
        </w:rPr>
        <w:t xml:space="preserve"> и (или) их должностных лиц по вопросам оказания государственных услуг</w:t>
      </w:r>
    </w:p>
    <w:p w:rsidR="006C6E3C" w:rsidRPr="009D2197" w:rsidRDefault="006C6E3C" w:rsidP="006C6E3C">
      <w:pPr>
        <w:spacing w:after="0"/>
        <w:jc w:val="both"/>
        <w:rPr>
          <w:lang w:val="ru-RU"/>
        </w:rPr>
      </w:pPr>
      <w:bookmarkStart w:id="86" w:name="z2102"/>
      <w:bookmarkEnd w:id="85"/>
      <w:r>
        <w:rPr>
          <w:color w:val="000000"/>
          <w:sz w:val="28"/>
        </w:rPr>
        <w:t>     </w:t>
      </w:r>
      <w:r w:rsidRPr="009D2197">
        <w:rPr>
          <w:color w:val="000000"/>
          <w:sz w:val="28"/>
          <w:lang w:val="ru-RU"/>
        </w:rPr>
        <w:t xml:space="preserve"> 12. Жалоба на решение, действие (бездействие) </w:t>
      </w:r>
      <w:proofErr w:type="spellStart"/>
      <w:r w:rsidRPr="009D2197">
        <w:rPr>
          <w:color w:val="000000"/>
          <w:sz w:val="28"/>
          <w:lang w:val="ru-RU"/>
        </w:rPr>
        <w:t>услугодателя</w:t>
      </w:r>
      <w:proofErr w:type="spellEnd"/>
      <w:r w:rsidRPr="009D2197">
        <w:rPr>
          <w:color w:val="000000"/>
          <w:sz w:val="28"/>
          <w:lang w:val="ru-RU"/>
        </w:rPr>
        <w:t xml:space="preserve"> по вопросам оказания государственных услуг подается на имя руководителя </w:t>
      </w:r>
      <w:proofErr w:type="spellStart"/>
      <w:r w:rsidRPr="009D2197">
        <w:rPr>
          <w:color w:val="000000"/>
          <w:sz w:val="28"/>
          <w:lang w:val="ru-RU"/>
        </w:rPr>
        <w:t>услугодателя</w:t>
      </w:r>
      <w:proofErr w:type="spellEnd"/>
      <w:r w:rsidRPr="009D2197">
        <w:rPr>
          <w:color w:val="000000"/>
          <w:sz w:val="28"/>
          <w:lang w:val="ru-RU"/>
        </w:rPr>
        <w:t xml:space="preserve">, в уполномоченный орган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w:t>
      </w:r>
    </w:p>
    <w:p w:rsidR="006C6E3C" w:rsidRPr="009D2197" w:rsidRDefault="006C6E3C" w:rsidP="006C6E3C">
      <w:pPr>
        <w:spacing w:after="0"/>
        <w:jc w:val="both"/>
        <w:rPr>
          <w:lang w:val="ru-RU"/>
        </w:rPr>
      </w:pPr>
      <w:bookmarkStart w:id="87" w:name="z2103"/>
      <w:bookmarkEnd w:id="86"/>
      <w:r w:rsidRPr="009D2197">
        <w:rPr>
          <w:color w:val="000000"/>
          <w:sz w:val="28"/>
          <w:lang w:val="ru-RU"/>
        </w:rPr>
        <w:t xml:space="preserve"> </w:t>
      </w:r>
      <w:r>
        <w:rPr>
          <w:color w:val="000000"/>
          <w:sz w:val="28"/>
        </w:rPr>
        <w:t>     </w:t>
      </w:r>
      <w:r w:rsidRPr="009D2197">
        <w:rPr>
          <w:color w:val="000000"/>
          <w:sz w:val="28"/>
          <w:lang w:val="ru-RU"/>
        </w:rPr>
        <w:t xml:space="preserve"> В случае поступления жалобы в соответствии с пунктом 4 статьи 91 АППК РК, </w:t>
      </w:r>
      <w:proofErr w:type="spellStart"/>
      <w:r w:rsidRPr="009D2197">
        <w:rPr>
          <w:color w:val="000000"/>
          <w:sz w:val="28"/>
          <w:lang w:val="ru-RU"/>
        </w:rPr>
        <w:t>услугодатель</w:t>
      </w:r>
      <w:proofErr w:type="spellEnd"/>
      <w:r w:rsidRPr="009D2197">
        <w:rPr>
          <w:color w:val="000000"/>
          <w:sz w:val="28"/>
          <w:lang w:val="ru-RU"/>
        </w:rPr>
        <w:t xml:space="preserve"> направляет ее в орган, рассматривающий жалобу </w:t>
      </w:r>
      <w:r w:rsidRPr="009D2197">
        <w:rPr>
          <w:color w:val="000000"/>
          <w:sz w:val="28"/>
          <w:lang w:val="ru-RU"/>
        </w:rPr>
        <w:lastRenderedPageBreak/>
        <w:t xml:space="preserve">(вышестоящий административный орган и (или) должностное лицо), не позднее 3 (трех) рабочих дней со дня поступления. Жалоба </w:t>
      </w:r>
      <w:proofErr w:type="spellStart"/>
      <w:r w:rsidRPr="009D2197">
        <w:rPr>
          <w:color w:val="000000"/>
          <w:sz w:val="28"/>
          <w:lang w:val="ru-RU"/>
        </w:rPr>
        <w:t>услугодателем</w:t>
      </w:r>
      <w:proofErr w:type="spellEnd"/>
      <w:r w:rsidRPr="009D2197">
        <w:rPr>
          <w:color w:val="000000"/>
          <w:sz w:val="28"/>
          <w:lang w:val="ru-RU"/>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6C6E3C" w:rsidRPr="009D2197" w:rsidRDefault="006C6E3C" w:rsidP="006C6E3C">
      <w:pPr>
        <w:spacing w:after="0"/>
        <w:jc w:val="both"/>
        <w:rPr>
          <w:lang w:val="ru-RU"/>
        </w:rPr>
      </w:pPr>
      <w:bookmarkStart w:id="88" w:name="z2104"/>
      <w:bookmarkEnd w:id="87"/>
      <w:r w:rsidRPr="009D2197">
        <w:rPr>
          <w:color w:val="000000"/>
          <w:sz w:val="28"/>
          <w:lang w:val="ru-RU"/>
        </w:rPr>
        <w:t xml:space="preserve"> </w:t>
      </w:r>
      <w:r>
        <w:rPr>
          <w:color w:val="000000"/>
          <w:sz w:val="28"/>
        </w:rPr>
        <w:t>     </w:t>
      </w:r>
      <w:r w:rsidRPr="009D2197">
        <w:rPr>
          <w:color w:val="000000"/>
          <w:sz w:val="28"/>
          <w:lang w:val="ru-RU"/>
        </w:rPr>
        <w:t xml:space="preserve"> 13. Жалоба </w:t>
      </w:r>
      <w:proofErr w:type="spellStart"/>
      <w:r w:rsidRPr="009D2197">
        <w:rPr>
          <w:color w:val="000000"/>
          <w:sz w:val="28"/>
          <w:lang w:val="ru-RU"/>
        </w:rPr>
        <w:t>услугополучателя</w:t>
      </w:r>
      <w:proofErr w:type="spellEnd"/>
      <w:r w:rsidRPr="009D2197">
        <w:rPr>
          <w:color w:val="000000"/>
          <w:sz w:val="28"/>
          <w:lang w:val="ru-RU"/>
        </w:rPr>
        <w:t xml:space="preserve"> в соответствии с пунктом 2 статьи 25 Закона подлежит рассмотрению:</w:t>
      </w:r>
    </w:p>
    <w:p w:rsidR="006C6E3C" w:rsidRPr="009D2197" w:rsidRDefault="006C6E3C" w:rsidP="006C6E3C">
      <w:pPr>
        <w:spacing w:after="0"/>
        <w:jc w:val="both"/>
        <w:rPr>
          <w:lang w:val="ru-RU"/>
        </w:rPr>
      </w:pPr>
      <w:bookmarkStart w:id="89" w:name="z2105"/>
      <w:bookmarkEnd w:id="88"/>
      <w:r>
        <w:rPr>
          <w:color w:val="000000"/>
          <w:sz w:val="28"/>
        </w:rPr>
        <w:t>     </w:t>
      </w:r>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 в течение 5 (пяти) рабочих дней со дня ее регистрации;</w:t>
      </w:r>
    </w:p>
    <w:p w:rsidR="006C6E3C" w:rsidRPr="009D2197" w:rsidRDefault="006C6E3C" w:rsidP="006C6E3C">
      <w:pPr>
        <w:spacing w:after="0"/>
        <w:jc w:val="both"/>
        <w:rPr>
          <w:lang w:val="ru-RU"/>
        </w:rPr>
      </w:pPr>
      <w:bookmarkStart w:id="90" w:name="z2106"/>
      <w:bookmarkEnd w:id="89"/>
      <w:r>
        <w:rPr>
          <w:color w:val="000000"/>
          <w:sz w:val="28"/>
        </w:rPr>
        <w:t>     </w:t>
      </w:r>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 в течение 15 (пятнадцати) рабочих дней со дня ее регистрации.</w:t>
      </w:r>
    </w:p>
    <w:p w:rsidR="006C6E3C" w:rsidRPr="009D2197" w:rsidRDefault="006C6E3C" w:rsidP="006C6E3C">
      <w:pPr>
        <w:spacing w:after="0"/>
        <w:jc w:val="both"/>
        <w:rPr>
          <w:lang w:val="ru-RU"/>
        </w:rPr>
      </w:pPr>
      <w:bookmarkStart w:id="91" w:name="z2107"/>
      <w:bookmarkEnd w:id="90"/>
      <w:r w:rsidRPr="009D2197">
        <w:rPr>
          <w:color w:val="000000"/>
          <w:sz w:val="28"/>
          <w:lang w:val="ru-RU"/>
        </w:rPr>
        <w:t xml:space="preserve"> </w:t>
      </w:r>
      <w:r>
        <w:rPr>
          <w:color w:val="000000"/>
          <w:sz w:val="28"/>
        </w:rPr>
        <w:t>     </w:t>
      </w:r>
      <w:r w:rsidRPr="009D2197">
        <w:rPr>
          <w:color w:val="000000"/>
          <w:sz w:val="28"/>
          <w:lang w:val="ru-RU"/>
        </w:rPr>
        <w:t xml:space="preserve"> Срок рассмотрения жалобы </w:t>
      </w:r>
      <w:proofErr w:type="spellStart"/>
      <w:r w:rsidRPr="009D2197">
        <w:rPr>
          <w:color w:val="000000"/>
          <w:sz w:val="28"/>
          <w:lang w:val="ru-RU"/>
        </w:rPr>
        <w:t>услугодателем</w:t>
      </w:r>
      <w:proofErr w:type="spellEnd"/>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6C6E3C" w:rsidRPr="009D2197" w:rsidRDefault="006C6E3C" w:rsidP="006C6E3C">
      <w:pPr>
        <w:spacing w:after="0"/>
        <w:jc w:val="both"/>
        <w:rPr>
          <w:lang w:val="ru-RU"/>
        </w:rPr>
      </w:pPr>
      <w:bookmarkStart w:id="92" w:name="z2108"/>
      <w:bookmarkEnd w:id="91"/>
      <w:r>
        <w:rPr>
          <w:color w:val="000000"/>
          <w:sz w:val="28"/>
        </w:rPr>
        <w:t>     </w:t>
      </w:r>
      <w:r w:rsidRPr="009D2197">
        <w:rPr>
          <w:color w:val="000000"/>
          <w:sz w:val="28"/>
          <w:lang w:val="ru-RU"/>
        </w:rPr>
        <w:t xml:space="preserve"> 1) проведения дополнительного изучения или проверки по жалобе либо проверки с выездом на место;</w:t>
      </w:r>
    </w:p>
    <w:p w:rsidR="006C6E3C" w:rsidRPr="009D2197" w:rsidRDefault="006C6E3C" w:rsidP="006C6E3C">
      <w:pPr>
        <w:spacing w:after="0"/>
        <w:jc w:val="both"/>
        <w:rPr>
          <w:lang w:val="ru-RU"/>
        </w:rPr>
      </w:pPr>
      <w:bookmarkStart w:id="93" w:name="z2109"/>
      <w:bookmarkEnd w:id="92"/>
      <w:r>
        <w:rPr>
          <w:color w:val="000000"/>
          <w:sz w:val="28"/>
        </w:rPr>
        <w:t>     </w:t>
      </w:r>
      <w:r w:rsidRPr="009D2197">
        <w:rPr>
          <w:color w:val="000000"/>
          <w:sz w:val="28"/>
          <w:lang w:val="ru-RU"/>
        </w:rPr>
        <w:t xml:space="preserve"> 2) получения дополнительной информации.</w:t>
      </w:r>
    </w:p>
    <w:p w:rsidR="006C6E3C" w:rsidRPr="009D2197" w:rsidRDefault="006C6E3C" w:rsidP="006C6E3C">
      <w:pPr>
        <w:spacing w:after="0"/>
        <w:jc w:val="both"/>
        <w:rPr>
          <w:lang w:val="ru-RU"/>
        </w:rPr>
      </w:pPr>
      <w:bookmarkStart w:id="94" w:name="z2110"/>
      <w:bookmarkEnd w:id="93"/>
      <w:r>
        <w:rPr>
          <w:color w:val="000000"/>
          <w:sz w:val="28"/>
        </w:rPr>
        <w:t>     </w:t>
      </w:r>
      <w:r w:rsidRPr="009D2197">
        <w:rPr>
          <w:color w:val="000000"/>
          <w:sz w:val="28"/>
          <w:lang w:val="ru-RU"/>
        </w:rPr>
        <w:t xml:space="preserve"> </w:t>
      </w:r>
      <w:proofErr w:type="gramStart"/>
      <w:r w:rsidRPr="009D2197">
        <w:rPr>
          <w:color w:val="000000"/>
          <w:sz w:val="28"/>
          <w:lang w:val="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9D2197">
        <w:rPr>
          <w:color w:val="000000"/>
          <w:sz w:val="28"/>
          <w:lang w:val="ru-RU"/>
        </w:rPr>
        <w:t>услугополучателю</w:t>
      </w:r>
      <w:proofErr w:type="spellEnd"/>
      <w:r w:rsidRPr="009D2197">
        <w:rPr>
          <w:color w:val="000000"/>
          <w:sz w:val="28"/>
          <w:lang w:val="ru-RU"/>
        </w:rPr>
        <w:t>, подавшему жалобу, о продлении срока рассмотрения жалобы с указанием причины продления.</w:t>
      </w:r>
      <w:proofErr w:type="gramEnd"/>
    </w:p>
    <w:p w:rsidR="006C6E3C" w:rsidRPr="009D2197" w:rsidRDefault="006C6E3C" w:rsidP="006C6E3C">
      <w:pPr>
        <w:spacing w:after="0"/>
        <w:jc w:val="both"/>
        <w:rPr>
          <w:lang w:val="ru-RU"/>
        </w:rPr>
      </w:pPr>
      <w:bookmarkStart w:id="95" w:name="z2111"/>
      <w:bookmarkEnd w:id="94"/>
      <w:r w:rsidRPr="009D2197">
        <w:rPr>
          <w:color w:val="000000"/>
          <w:sz w:val="28"/>
          <w:lang w:val="ru-RU"/>
        </w:rPr>
        <w:t xml:space="preserve"> </w:t>
      </w:r>
      <w:r>
        <w:rPr>
          <w:color w:val="000000"/>
          <w:sz w:val="28"/>
        </w:rPr>
        <w:t>     </w:t>
      </w:r>
      <w:r w:rsidRPr="009D2197">
        <w:rPr>
          <w:color w:val="000000"/>
          <w:sz w:val="28"/>
          <w:lang w:val="ru-RU"/>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tblPr>
      <w:tblGrid>
        <w:gridCol w:w="5645"/>
        <w:gridCol w:w="3740"/>
      </w:tblGrid>
      <w:tr w:rsidR="006C6E3C" w:rsidRPr="009D2197" w:rsidTr="008F7CD0">
        <w:trPr>
          <w:trHeight w:val="30"/>
          <w:tblCellSpacing w:w="0" w:type="auto"/>
        </w:trPr>
        <w:tc>
          <w:tcPr>
            <w:tcW w:w="7780" w:type="dxa"/>
            <w:tcMar>
              <w:top w:w="15" w:type="dxa"/>
              <w:left w:w="15" w:type="dxa"/>
              <w:bottom w:w="15" w:type="dxa"/>
              <w:right w:w="15" w:type="dxa"/>
            </w:tcMar>
            <w:vAlign w:val="center"/>
          </w:tcPr>
          <w:bookmarkEnd w:id="95"/>
          <w:p w:rsidR="006C6E3C" w:rsidRPr="009D2197" w:rsidRDefault="006C6E3C"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C6E3C" w:rsidRPr="009D2197" w:rsidRDefault="006C6E3C" w:rsidP="008F7CD0">
            <w:pPr>
              <w:spacing w:after="0"/>
              <w:jc w:val="center"/>
              <w:rPr>
                <w:lang w:val="ru-RU"/>
              </w:rPr>
            </w:pPr>
            <w:r w:rsidRPr="009D2197">
              <w:rPr>
                <w:color w:val="000000"/>
                <w:sz w:val="20"/>
                <w:lang w:val="ru-RU"/>
              </w:rPr>
              <w:t>Приложение 1</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"Предоставление земельного</w:t>
            </w:r>
            <w:r w:rsidRPr="009D2197">
              <w:rPr>
                <w:lang w:val="ru-RU"/>
              </w:rPr>
              <w:br/>
            </w:r>
            <w:r w:rsidRPr="009D2197">
              <w:rPr>
                <w:color w:val="000000"/>
                <w:sz w:val="20"/>
                <w:lang w:val="ru-RU"/>
              </w:rPr>
              <w:t>участка для строительства объекта</w:t>
            </w:r>
            <w:r w:rsidRPr="009D2197">
              <w:rPr>
                <w:lang w:val="ru-RU"/>
              </w:rPr>
              <w:br/>
            </w:r>
            <w:r w:rsidRPr="009D2197">
              <w:rPr>
                <w:color w:val="000000"/>
                <w:sz w:val="20"/>
                <w:lang w:val="ru-RU"/>
              </w:rPr>
              <w:t>в черте населенного пункта"</w:t>
            </w:r>
          </w:p>
        </w:tc>
      </w:tr>
    </w:tbl>
    <w:p w:rsidR="006C6E3C" w:rsidRPr="009D2197" w:rsidRDefault="006C6E3C" w:rsidP="006C6E3C">
      <w:pPr>
        <w:spacing w:after="0"/>
        <w:rPr>
          <w:lang w:val="ru-RU"/>
        </w:rPr>
      </w:pPr>
      <w:bookmarkStart w:id="96" w:name="z2113"/>
      <w:r w:rsidRPr="009D2197">
        <w:rPr>
          <w:b/>
          <w:color w:val="000000"/>
          <w:lang w:val="ru-RU"/>
        </w:rPr>
        <w:t xml:space="preserve"> Перечень основных требований к оказанию государственной услуги</w:t>
      </w:r>
      <w:r w:rsidRPr="009D2197">
        <w:rPr>
          <w:lang w:val="ru-RU"/>
        </w:rPr>
        <w:br/>
      </w:r>
      <w:r w:rsidRPr="009D2197">
        <w:rPr>
          <w:b/>
          <w:color w:val="000000"/>
          <w:lang w:val="ru-RU"/>
        </w:rPr>
        <w:t>"Предоставление земельного участка для строительства объекта в черте населенного пункта"</w:t>
      </w:r>
    </w:p>
    <w:tbl>
      <w:tblPr>
        <w:tblW w:w="933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26"/>
        <w:gridCol w:w="3685"/>
        <w:gridCol w:w="420"/>
        <w:gridCol w:w="4825"/>
        <w:gridCol w:w="80"/>
      </w:tblGrid>
      <w:tr w:rsidR="006C6E3C" w:rsidRPr="00D63AFD"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
          <w:p w:rsidR="006C6E3C" w:rsidRDefault="006C6E3C" w:rsidP="008F7CD0">
            <w:pPr>
              <w:spacing w:after="20"/>
              <w:ind w:left="20"/>
              <w:jc w:val="both"/>
            </w:pPr>
            <w:r>
              <w:rPr>
                <w:color w:val="000000"/>
                <w:sz w:val="20"/>
              </w:rPr>
              <w:t>1</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proofErr w:type="gramStart"/>
            <w:r w:rsidRPr="009D2197">
              <w:rPr>
                <w:color w:val="000000"/>
                <w:sz w:val="20"/>
                <w:lang w:val="ru-RU"/>
              </w:rPr>
              <w:t xml:space="preserve">Местные исполнительные органы областей, городов Астаны, </w:t>
            </w:r>
            <w:proofErr w:type="spellStart"/>
            <w:r w:rsidRPr="009D2197">
              <w:rPr>
                <w:color w:val="000000"/>
                <w:sz w:val="20"/>
                <w:lang w:val="ru-RU"/>
              </w:rPr>
              <w:t>Алматы</w:t>
            </w:r>
            <w:proofErr w:type="spellEnd"/>
            <w:r w:rsidRPr="009D2197">
              <w:rPr>
                <w:color w:val="000000"/>
                <w:sz w:val="20"/>
                <w:lang w:val="ru-RU"/>
              </w:rPr>
              <w:t xml:space="preserve"> и Шымкента, районов, городов областного значения, </w:t>
            </w:r>
            <w:proofErr w:type="spellStart"/>
            <w:r w:rsidRPr="009D2197">
              <w:rPr>
                <w:color w:val="000000"/>
                <w:sz w:val="20"/>
                <w:lang w:val="ru-RU"/>
              </w:rPr>
              <w:t>акимы</w:t>
            </w:r>
            <w:proofErr w:type="spellEnd"/>
            <w:r w:rsidRPr="009D2197">
              <w:rPr>
                <w:color w:val="000000"/>
                <w:sz w:val="20"/>
                <w:lang w:val="ru-RU"/>
              </w:rPr>
              <w:t xml:space="preserve"> городов районного значения, поселков, </w:t>
            </w:r>
            <w:r w:rsidRPr="009D2197">
              <w:rPr>
                <w:color w:val="000000"/>
                <w:sz w:val="20"/>
                <w:lang w:val="ru-RU"/>
              </w:rPr>
              <w:lastRenderedPageBreak/>
              <w:t xml:space="preserve">сел, сельских округов (далее – </w:t>
            </w:r>
            <w:proofErr w:type="spellStart"/>
            <w:r w:rsidRPr="009D2197">
              <w:rPr>
                <w:color w:val="000000"/>
                <w:sz w:val="20"/>
                <w:lang w:val="ru-RU"/>
              </w:rPr>
              <w:t>услугодатель</w:t>
            </w:r>
            <w:proofErr w:type="spellEnd"/>
            <w:r w:rsidRPr="009D2197">
              <w:rPr>
                <w:color w:val="000000"/>
                <w:sz w:val="20"/>
                <w:lang w:val="ru-RU"/>
              </w:rPr>
              <w:t>).</w:t>
            </w:r>
            <w:proofErr w:type="gramEnd"/>
          </w:p>
        </w:tc>
      </w:tr>
      <w:tr w:rsidR="006C6E3C"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lastRenderedPageBreak/>
              <w:t>2</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sidRPr="009D2197">
              <w:rPr>
                <w:color w:val="000000"/>
                <w:sz w:val="20"/>
                <w:lang w:val="ru-RU"/>
              </w:rPr>
              <w:t xml:space="preserve">Через </w:t>
            </w:r>
            <w:proofErr w:type="spellStart"/>
            <w:r w:rsidRPr="009D2197">
              <w:rPr>
                <w:color w:val="000000"/>
                <w:sz w:val="20"/>
                <w:lang w:val="ru-RU"/>
              </w:rPr>
              <w:t>веб-портал</w:t>
            </w:r>
            <w:proofErr w:type="spellEnd"/>
            <w:r w:rsidRPr="009D2197">
              <w:rPr>
                <w:color w:val="000000"/>
                <w:sz w:val="20"/>
                <w:lang w:val="ru-RU"/>
              </w:rPr>
              <w:t xml:space="preserve"> "электронного правительства" (далее – портал) и Государственную корпорацию </w:t>
            </w:r>
            <w:r>
              <w:rPr>
                <w:color w:val="000000"/>
                <w:sz w:val="20"/>
              </w:rPr>
              <w:t>"</w:t>
            </w:r>
            <w:proofErr w:type="spellStart"/>
            <w:r>
              <w:rPr>
                <w:color w:val="000000"/>
                <w:sz w:val="20"/>
              </w:rPr>
              <w:t>Правительство</w:t>
            </w:r>
            <w:proofErr w:type="spellEnd"/>
            <w:r>
              <w:rPr>
                <w:color w:val="000000"/>
                <w:sz w:val="20"/>
              </w:rPr>
              <w:t xml:space="preserve"> </w:t>
            </w:r>
            <w:proofErr w:type="spellStart"/>
            <w:r>
              <w:rPr>
                <w:color w:val="000000"/>
                <w:sz w:val="20"/>
              </w:rPr>
              <w:t>для</w:t>
            </w:r>
            <w:proofErr w:type="spellEnd"/>
            <w:r>
              <w:rPr>
                <w:color w:val="000000"/>
                <w:sz w:val="20"/>
              </w:rPr>
              <w:t xml:space="preserve"> </w:t>
            </w:r>
            <w:proofErr w:type="spellStart"/>
            <w:r>
              <w:rPr>
                <w:color w:val="000000"/>
                <w:sz w:val="20"/>
              </w:rPr>
              <w:t>граждан</w:t>
            </w:r>
            <w:proofErr w:type="spellEnd"/>
            <w:r>
              <w:rPr>
                <w:color w:val="000000"/>
                <w:sz w:val="20"/>
              </w:rPr>
              <w:t>".</w:t>
            </w:r>
          </w:p>
        </w:tc>
      </w:tr>
      <w:tr w:rsidR="006C6E3C" w:rsidRPr="009D2197"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3</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Первый этап: определение возможности использования испрашиваемого земельного участка по заявленному целевому назначению, изготовление акта выбора земельного участка, составление архитектурно-планировочного задания, технических условий на подключение к инженерным сетям и топографии – в течение 28 (двадцати восьми) рабочих дней. Второй этап: при согласовании акта выбора земельного участка и оплате за услуги земельно-кадастровых работ </w:t>
            </w:r>
            <w:proofErr w:type="spellStart"/>
            <w:r w:rsidRPr="009D2197">
              <w:rPr>
                <w:color w:val="000000"/>
                <w:sz w:val="20"/>
                <w:lang w:val="ru-RU"/>
              </w:rPr>
              <w:t>услугополучателем</w:t>
            </w:r>
            <w:proofErr w:type="spellEnd"/>
            <w:r w:rsidRPr="009D2197">
              <w:rPr>
                <w:color w:val="000000"/>
                <w:sz w:val="20"/>
                <w:lang w:val="ru-RU"/>
              </w:rPr>
              <w:t>, вынесение решения о предоставлении права землепользования на земельный участок с приложением земельно-кадастрового плана, заключение договора временного (краткосрочного, долгосрочного) возмездного (безвозмездного) землепользования – в течение 18 (восемнадцати) рабочих дней.</w:t>
            </w:r>
          </w:p>
        </w:tc>
      </w:tr>
      <w:tr w:rsidR="006C6E3C"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4</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 xml:space="preserve">. </w:t>
            </w:r>
          </w:p>
        </w:tc>
      </w:tr>
      <w:tr w:rsidR="006C6E3C" w:rsidRPr="009D2197"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5</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Решение </w:t>
            </w:r>
            <w:proofErr w:type="spellStart"/>
            <w:r w:rsidRPr="009D2197">
              <w:rPr>
                <w:color w:val="000000"/>
                <w:sz w:val="20"/>
                <w:lang w:val="ru-RU"/>
              </w:rPr>
              <w:t>услугодателя</w:t>
            </w:r>
            <w:proofErr w:type="spellEnd"/>
            <w:r w:rsidRPr="009D2197">
              <w:rPr>
                <w:color w:val="000000"/>
                <w:sz w:val="20"/>
                <w:lang w:val="ru-RU"/>
              </w:rPr>
              <w:t xml:space="preserve"> о предоставлении права на земельный участок с приложением земельно-кадастрового плана и заключение договора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6C6E3C" w:rsidRPr="009D2197"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6</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Размер оплаты, взимаемой с </w:t>
            </w:r>
            <w:proofErr w:type="spellStart"/>
            <w:r w:rsidRPr="009D2197">
              <w:rPr>
                <w:color w:val="000000"/>
                <w:sz w:val="20"/>
                <w:lang w:val="ru-RU"/>
              </w:rPr>
              <w:t>услугополучателя</w:t>
            </w:r>
            <w:proofErr w:type="spellEnd"/>
            <w:r w:rsidRPr="009D2197">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 </w:t>
            </w:r>
            <w:proofErr w:type="gramStart"/>
            <w:r w:rsidRPr="009D2197">
              <w:rPr>
                <w:color w:val="000000"/>
                <w:sz w:val="20"/>
                <w:lang w:val="ru-RU"/>
              </w:rPr>
              <w:t>Стоимость государственной услуги исчисляется в размере согласно параграфу 28 приложения 3 к приказу исполняющего обязанности Министра по инвестициям и развитию Республики Казахстан от 26 января 2016 года № 87 "Об утверждении цен на товары (работы, услуги), производимые и (или) реализуемые Государственной корпорацией "Правительство для граждан" (зарегистрирован в Реестре государственной регистрации нормативных правовых актов № 13353).</w:t>
            </w:r>
            <w:proofErr w:type="gramEnd"/>
          </w:p>
          <w:p w:rsidR="006C6E3C" w:rsidRPr="009D2197" w:rsidRDefault="006C6E3C" w:rsidP="008F7CD0">
            <w:pPr>
              <w:spacing w:after="20"/>
              <w:ind w:left="20"/>
              <w:jc w:val="both"/>
              <w:rPr>
                <w:lang w:val="ru-RU"/>
              </w:rPr>
            </w:pPr>
            <w:r w:rsidRPr="009D2197">
              <w:rPr>
                <w:color w:val="000000"/>
                <w:sz w:val="20"/>
                <w:lang w:val="ru-RU"/>
              </w:rPr>
              <w:t>Оплата стоимости государственной услуги осуществляется в наличной и безналичной форме через банки второго уровня и организации, осуществляющие отдельные виды банковских операций, а также в безналичной форме через платежный шлюз "электронного правительства" (далее – ПШЭП).</w:t>
            </w:r>
          </w:p>
          <w:p w:rsidR="006C6E3C" w:rsidRPr="009D2197" w:rsidRDefault="006C6E3C" w:rsidP="008F7CD0">
            <w:pPr>
              <w:spacing w:after="20"/>
              <w:ind w:left="20"/>
              <w:jc w:val="both"/>
              <w:rPr>
                <w:lang w:val="ru-RU"/>
              </w:rPr>
            </w:pPr>
            <w:r w:rsidRPr="009D2197">
              <w:rPr>
                <w:color w:val="000000"/>
                <w:sz w:val="20"/>
                <w:lang w:val="ru-RU"/>
              </w:rPr>
              <w:t>Изготовление земельно-кадастрового плана на земельный участок детям-сиротам и детям, оставшихся без попечения родителей, на период до достижения ими восемнадцатилетнего возраста осуществляется на безвозмездной основе.</w:t>
            </w:r>
          </w:p>
        </w:tc>
      </w:tr>
      <w:tr w:rsidR="006C6E3C"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t>7</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График работы </w:t>
            </w:r>
            <w:proofErr w:type="spellStart"/>
            <w:r w:rsidRPr="009D2197">
              <w:rPr>
                <w:color w:val="000000"/>
                <w:sz w:val="20"/>
                <w:lang w:val="ru-RU"/>
              </w:rPr>
              <w:t>услугодателя</w:t>
            </w:r>
            <w:proofErr w:type="spellEnd"/>
            <w:r w:rsidRPr="009D2197">
              <w:rPr>
                <w:color w:val="000000"/>
                <w:sz w:val="20"/>
                <w:lang w:val="ru-RU"/>
              </w:rPr>
              <w:t xml:space="preserve"> и объектов информации</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p>
          <w:p w:rsidR="006C6E3C" w:rsidRPr="009D2197" w:rsidRDefault="006C6E3C" w:rsidP="008F7CD0">
            <w:pPr>
              <w:spacing w:after="20"/>
              <w:ind w:left="20"/>
              <w:jc w:val="both"/>
              <w:rPr>
                <w:lang w:val="ru-RU"/>
              </w:rPr>
            </w:pPr>
            <w:r w:rsidRPr="009D2197">
              <w:rPr>
                <w:color w:val="000000"/>
                <w:sz w:val="20"/>
                <w:lang w:val="ru-RU"/>
              </w:rPr>
              <w:t xml:space="preserve">2) портал – круглосуточно, за исключением технических перерывов в связи с проведением ремонтных работ (при </w:t>
            </w:r>
            <w:r w:rsidRPr="009D2197">
              <w:rPr>
                <w:color w:val="000000"/>
                <w:sz w:val="20"/>
                <w:lang w:val="ru-RU"/>
              </w:rPr>
              <w:lastRenderedPageBreak/>
              <w:t xml:space="preserve">обращении </w:t>
            </w:r>
            <w:proofErr w:type="spellStart"/>
            <w:r w:rsidRPr="009D2197">
              <w:rPr>
                <w:color w:val="000000"/>
                <w:sz w:val="20"/>
                <w:lang w:val="ru-RU"/>
              </w:rPr>
              <w:t>услугополучателя</w:t>
            </w:r>
            <w:proofErr w:type="spellEnd"/>
            <w:r w:rsidRPr="009D2197">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6C6E3C" w:rsidRPr="009D2197" w:rsidRDefault="006C6E3C" w:rsidP="008F7CD0">
            <w:pPr>
              <w:spacing w:after="20"/>
              <w:ind w:left="20"/>
              <w:jc w:val="both"/>
              <w:rPr>
                <w:lang w:val="ru-RU"/>
              </w:rPr>
            </w:pPr>
            <w:r w:rsidRPr="009D2197">
              <w:rPr>
                <w:color w:val="000000"/>
                <w:sz w:val="20"/>
                <w:lang w:val="ru-RU"/>
              </w:rPr>
              <w:t xml:space="preserve">Адреса мест оказания государственной услуги размещены </w:t>
            </w:r>
            <w:proofErr w:type="gramStart"/>
            <w:r w:rsidRPr="009D2197">
              <w:rPr>
                <w:color w:val="000000"/>
                <w:sz w:val="20"/>
                <w:lang w:val="ru-RU"/>
              </w:rPr>
              <w:t>на</w:t>
            </w:r>
            <w:proofErr w:type="gramEnd"/>
            <w:r w:rsidRPr="009D2197">
              <w:rPr>
                <w:color w:val="000000"/>
                <w:sz w:val="20"/>
                <w:lang w:val="ru-RU"/>
              </w:rPr>
              <w:t>:</w:t>
            </w:r>
          </w:p>
          <w:p w:rsidR="006C6E3C" w:rsidRPr="009D2197" w:rsidRDefault="006C6E3C" w:rsidP="008F7CD0">
            <w:pPr>
              <w:spacing w:after="20"/>
              <w:ind w:left="20"/>
              <w:jc w:val="both"/>
              <w:rPr>
                <w:lang w:val="ru-RU"/>
              </w:rPr>
            </w:pPr>
            <w:r w:rsidRPr="009D2197">
              <w:rPr>
                <w:color w:val="000000"/>
                <w:sz w:val="20"/>
                <w:lang w:val="ru-RU"/>
              </w:rPr>
              <w:t xml:space="preserve">1) </w:t>
            </w:r>
            <w:proofErr w:type="spellStart"/>
            <w:r w:rsidRPr="009D2197">
              <w:rPr>
                <w:color w:val="000000"/>
                <w:sz w:val="20"/>
                <w:lang w:val="ru-RU"/>
              </w:rPr>
              <w:t>интернет-ресурсе</w:t>
            </w:r>
            <w:proofErr w:type="spellEnd"/>
            <w:r w:rsidRPr="009D2197">
              <w:rPr>
                <w:color w:val="000000"/>
                <w:sz w:val="20"/>
                <w:lang w:val="ru-RU"/>
              </w:rPr>
              <w:t xml:space="preserve"> Министерства сельского хозяйства Республики Казахстан: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6C6E3C" w:rsidRPr="009D2197" w:rsidRDefault="006C6E3C" w:rsidP="008F7CD0">
            <w:pPr>
              <w:spacing w:after="20"/>
              <w:ind w:left="20"/>
              <w:jc w:val="both"/>
              <w:rPr>
                <w:lang w:val="ru-RU"/>
              </w:rPr>
            </w:pPr>
            <w:r w:rsidRPr="009D2197">
              <w:rPr>
                <w:color w:val="000000"/>
                <w:sz w:val="20"/>
                <w:lang w:val="ru-RU"/>
              </w:rPr>
              <w:t xml:space="preserve">2) </w:t>
            </w:r>
            <w:proofErr w:type="spellStart"/>
            <w:r w:rsidRPr="009D2197">
              <w:rPr>
                <w:color w:val="000000"/>
                <w:sz w:val="20"/>
                <w:lang w:val="ru-RU"/>
              </w:rPr>
              <w:t>интернет-ресурсе</w:t>
            </w:r>
            <w:proofErr w:type="spellEnd"/>
            <w:r w:rsidRPr="009D2197">
              <w:rPr>
                <w:color w:val="000000"/>
                <w:sz w:val="20"/>
                <w:lang w:val="ru-RU"/>
              </w:rPr>
              <w:t xml:space="preserve"> </w:t>
            </w:r>
            <w:proofErr w:type="spellStart"/>
            <w:r w:rsidRPr="009D2197">
              <w:rPr>
                <w:color w:val="000000"/>
                <w:sz w:val="20"/>
                <w:lang w:val="ru-RU"/>
              </w:rPr>
              <w:t>услугодателя</w:t>
            </w:r>
            <w:proofErr w:type="spellEnd"/>
            <w:r w:rsidRPr="009D2197">
              <w:rPr>
                <w:color w:val="000000"/>
                <w:sz w:val="20"/>
                <w:lang w:val="ru-RU"/>
              </w:rPr>
              <w:t xml:space="preserve">: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4</w:t>
            </w:r>
            <w:r>
              <w:rPr>
                <w:color w:val="000000"/>
                <w:sz w:val="20"/>
              </w:rPr>
              <w:t>c</w:t>
            </w:r>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6C6E3C" w:rsidRDefault="006C6E3C" w:rsidP="008F7CD0">
            <w:pPr>
              <w:spacing w:after="20"/>
              <w:ind w:left="20"/>
              <w:jc w:val="both"/>
            </w:pPr>
            <w:r>
              <w:rPr>
                <w:color w:val="000000"/>
                <w:sz w:val="20"/>
              </w:rPr>
              <w:t xml:space="preserve">3)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6C6E3C" w:rsidRPr="009D2197"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lastRenderedPageBreak/>
              <w:t>8</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Перечень документов и сведений, </w:t>
            </w:r>
            <w:proofErr w:type="spellStart"/>
            <w:r w:rsidRPr="009D2197">
              <w:rPr>
                <w:color w:val="000000"/>
                <w:sz w:val="20"/>
                <w:lang w:val="ru-RU"/>
              </w:rPr>
              <w:t>истребуемых</w:t>
            </w:r>
            <w:proofErr w:type="spellEnd"/>
            <w:r w:rsidRPr="009D2197">
              <w:rPr>
                <w:color w:val="000000"/>
                <w:sz w:val="20"/>
                <w:lang w:val="ru-RU"/>
              </w:rPr>
              <w:t xml:space="preserve"> у </w:t>
            </w:r>
            <w:proofErr w:type="spellStart"/>
            <w:r w:rsidRPr="009D2197">
              <w:rPr>
                <w:color w:val="000000"/>
                <w:sz w:val="20"/>
                <w:lang w:val="ru-RU"/>
              </w:rPr>
              <w:t>услугополучателя</w:t>
            </w:r>
            <w:proofErr w:type="spellEnd"/>
            <w:r w:rsidRPr="009D2197">
              <w:rPr>
                <w:color w:val="000000"/>
                <w:sz w:val="20"/>
                <w:lang w:val="ru-RU"/>
              </w:rPr>
              <w:t xml:space="preserve"> для оказания государственной услуги</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первый этап:</w:t>
            </w:r>
          </w:p>
          <w:p w:rsidR="006C6E3C" w:rsidRPr="009D2197" w:rsidRDefault="006C6E3C" w:rsidP="008F7CD0">
            <w:pPr>
              <w:spacing w:after="20"/>
              <w:ind w:left="20"/>
              <w:jc w:val="both"/>
              <w:rPr>
                <w:lang w:val="ru-RU"/>
              </w:rPr>
            </w:pPr>
            <w:r w:rsidRPr="009D2197">
              <w:rPr>
                <w:color w:val="000000"/>
                <w:sz w:val="20"/>
                <w:lang w:val="ru-RU"/>
              </w:rPr>
              <w:t>1. Для индивидуального жилищного строительства:</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 оказания государственной услуги "Предоставление земельного участка для строительства объекта в черте населенного пункта" (далее – Правила);</w:t>
            </w:r>
          </w:p>
          <w:p w:rsidR="006C6E3C" w:rsidRPr="009D2197" w:rsidRDefault="006C6E3C" w:rsidP="008F7CD0">
            <w:pPr>
              <w:spacing w:after="20"/>
              <w:ind w:left="20"/>
              <w:jc w:val="both"/>
              <w:rPr>
                <w:lang w:val="ru-RU"/>
              </w:rPr>
            </w:pPr>
            <w:r w:rsidRPr="009D2197">
              <w:rPr>
                <w:color w:val="000000"/>
                <w:sz w:val="20"/>
                <w:lang w:val="ru-RU"/>
              </w:rPr>
              <w:t>2) схема расположения земельного участка.</w:t>
            </w:r>
          </w:p>
          <w:p w:rsidR="006C6E3C" w:rsidRPr="009D2197" w:rsidRDefault="006C6E3C" w:rsidP="008F7CD0">
            <w:pPr>
              <w:spacing w:after="20"/>
              <w:ind w:left="20"/>
              <w:jc w:val="both"/>
              <w:rPr>
                <w:lang w:val="ru-RU"/>
              </w:rPr>
            </w:pPr>
            <w:r w:rsidRPr="009D2197">
              <w:rPr>
                <w:color w:val="000000"/>
                <w:sz w:val="20"/>
                <w:lang w:val="ru-RU"/>
              </w:rPr>
              <w:t xml:space="preserve"> 2. Для реализации инвестиционных проектов в соответствии со статьей 284 Предпринимательского кодекса Республики Казахстан:</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3) решение об определении инвестиционного проекта для предоставления земельных участков из государственной собственности.</w:t>
            </w:r>
          </w:p>
          <w:p w:rsidR="006C6E3C" w:rsidRPr="009D2197" w:rsidRDefault="006C6E3C" w:rsidP="008F7CD0">
            <w:pPr>
              <w:spacing w:after="20"/>
              <w:ind w:left="20"/>
              <w:jc w:val="both"/>
              <w:rPr>
                <w:lang w:val="ru-RU"/>
              </w:rPr>
            </w:pPr>
            <w:r w:rsidRPr="009D2197">
              <w:rPr>
                <w:color w:val="000000"/>
                <w:sz w:val="20"/>
                <w:lang w:val="ru-RU"/>
              </w:rPr>
              <w:t xml:space="preserve"> 3. </w:t>
            </w:r>
            <w:proofErr w:type="gramStart"/>
            <w:r w:rsidRPr="009D2197">
              <w:rPr>
                <w:color w:val="000000"/>
                <w:sz w:val="20"/>
                <w:lang w:val="ru-RU"/>
              </w:rPr>
              <w:t>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статьей 71 Земельного Кодекса Республики Казахстан (далее – Земельный кодекс),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proofErr w:type="gramEnd"/>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3) разрешение на проведение изыскательских работ.</w:t>
            </w:r>
          </w:p>
          <w:p w:rsidR="006C6E3C" w:rsidRPr="009D2197" w:rsidRDefault="006C6E3C" w:rsidP="008F7CD0">
            <w:pPr>
              <w:spacing w:after="20"/>
              <w:ind w:left="20"/>
              <w:jc w:val="both"/>
              <w:rPr>
                <w:lang w:val="ru-RU"/>
              </w:rPr>
            </w:pPr>
            <w:r w:rsidRPr="009D2197">
              <w:rPr>
                <w:color w:val="000000"/>
                <w:sz w:val="20"/>
                <w:lang w:val="ru-RU"/>
              </w:rPr>
              <w:t>4.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lastRenderedPageBreak/>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3) документ, подтверждающий об участии специальной экономической зоны или индустриальной зоны.</w:t>
            </w:r>
          </w:p>
          <w:p w:rsidR="006C6E3C" w:rsidRPr="009D2197" w:rsidRDefault="006C6E3C" w:rsidP="008F7CD0">
            <w:pPr>
              <w:spacing w:after="20"/>
              <w:ind w:left="20"/>
              <w:jc w:val="both"/>
              <w:rPr>
                <w:lang w:val="ru-RU"/>
              </w:rPr>
            </w:pPr>
            <w:r w:rsidRPr="009D2197">
              <w:rPr>
                <w:color w:val="000000"/>
                <w:sz w:val="20"/>
                <w:lang w:val="ru-RU"/>
              </w:rPr>
              <w:t>5.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 xml:space="preserve">3) решение местного исполнительного органа и признании проекта </w:t>
            </w:r>
            <w:proofErr w:type="gramStart"/>
            <w:r w:rsidRPr="009D2197">
              <w:rPr>
                <w:color w:val="000000"/>
                <w:sz w:val="20"/>
                <w:lang w:val="ru-RU"/>
              </w:rPr>
              <w:t>инвестиционным</w:t>
            </w:r>
            <w:proofErr w:type="gramEnd"/>
            <w:r w:rsidRPr="009D2197">
              <w:rPr>
                <w:color w:val="000000"/>
                <w:sz w:val="20"/>
                <w:lang w:val="ru-RU"/>
              </w:rPr>
              <w:t>.</w:t>
            </w:r>
          </w:p>
          <w:p w:rsidR="006C6E3C" w:rsidRPr="009D2197" w:rsidRDefault="006C6E3C" w:rsidP="008F7CD0">
            <w:pPr>
              <w:spacing w:after="20"/>
              <w:ind w:left="20"/>
              <w:jc w:val="both"/>
              <w:rPr>
                <w:lang w:val="ru-RU"/>
              </w:rPr>
            </w:pPr>
            <w:r w:rsidRPr="009D2197">
              <w:rPr>
                <w:color w:val="000000"/>
                <w:sz w:val="20"/>
                <w:lang w:val="ru-RU"/>
              </w:rPr>
              <w:t xml:space="preserve"> 6. Отечественным промышленным предприятиям в соответствии с пунктом 3 статьи 9 Земельного кодекса:</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7. Частным партнерам для реализации проектов государственно-частного партнерства либо концессионерам для реализации концессионных проектов:</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3) договор о государственно-частном партнерстве или договор концессии.</w:t>
            </w:r>
          </w:p>
          <w:p w:rsidR="006C6E3C" w:rsidRPr="009D2197" w:rsidRDefault="006C6E3C" w:rsidP="008F7CD0">
            <w:pPr>
              <w:spacing w:after="20"/>
              <w:ind w:left="20"/>
              <w:jc w:val="both"/>
              <w:rPr>
                <w:lang w:val="ru-RU"/>
              </w:rPr>
            </w:pPr>
            <w:r w:rsidRPr="009D2197">
              <w:rPr>
                <w:color w:val="000000"/>
                <w:sz w:val="20"/>
                <w:lang w:val="ru-RU"/>
              </w:rPr>
              <w:t>8. Социально-предпринимательским корпорациям для реализации инвестиционных и инновационных проектов:</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3) договор о государственно-частном партнерстве или договор концессии.</w:t>
            </w:r>
          </w:p>
          <w:p w:rsidR="006C6E3C" w:rsidRPr="009D2197" w:rsidRDefault="006C6E3C" w:rsidP="008F7CD0">
            <w:pPr>
              <w:spacing w:after="20"/>
              <w:ind w:left="20"/>
              <w:jc w:val="both"/>
              <w:rPr>
                <w:lang w:val="ru-RU"/>
              </w:rPr>
            </w:pPr>
            <w:r w:rsidRPr="009D2197">
              <w:rPr>
                <w:color w:val="000000"/>
                <w:sz w:val="20"/>
                <w:lang w:val="ru-RU"/>
              </w:rPr>
              <w:t>9. Субъектам промышленно-инновационной деятельности для реализации промышленно-инновационных проектов:</w:t>
            </w:r>
          </w:p>
          <w:p w:rsidR="006C6E3C" w:rsidRPr="009D2197" w:rsidRDefault="006C6E3C" w:rsidP="008F7CD0">
            <w:pPr>
              <w:spacing w:after="20"/>
              <w:ind w:left="20"/>
              <w:jc w:val="both"/>
              <w:rPr>
                <w:lang w:val="ru-RU"/>
              </w:rPr>
            </w:pPr>
            <w:r w:rsidRPr="009D2197">
              <w:rPr>
                <w:color w:val="000000"/>
                <w:sz w:val="20"/>
                <w:lang w:val="ru-RU"/>
              </w:rPr>
              <w:t xml:space="preserve"> 1) заявление о предоставлении земельного участка для строительства объекта в черте населенного пункта по форме согласно приложению 2 к Правилам;</w:t>
            </w:r>
          </w:p>
          <w:p w:rsidR="006C6E3C" w:rsidRPr="009D2197" w:rsidRDefault="006C6E3C" w:rsidP="008F7CD0">
            <w:pPr>
              <w:spacing w:after="20"/>
              <w:ind w:left="20"/>
              <w:jc w:val="both"/>
              <w:rPr>
                <w:lang w:val="ru-RU"/>
              </w:rPr>
            </w:pPr>
            <w:r w:rsidRPr="009D2197">
              <w:rPr>
                <w:color w:val="000000"/>
                <w:sz w:val="20"/>
                <w:lang w:val="ru-RU"/>
              </w:rPr>
              <w:t>2) схема (план) испрашиваемого земельного участка;</w:t>
            </w:r>
          </w:p>
          <w:p w:rsidR="006C6E3C" w:rsidRPr="009D2197" w:rsidRDefault="006C6E3C" w:rsidP="008F7CD0">
            <w:pPr>
              <w:spacing w:after="20"/>
              <w:ind w:left="20"/>
              <w:jc w:val="both"/>
              <w:rPr>
                <w:lang w:val="ru-RU"/>
              </w:rPr>
            </w:pPr>
            <w:r w:rsidRPr="009D2197">
              <w:rPr>
                <w:color w:val="000000"/>
                <w:sz w:val="20"/>
                <w:lang w:val="ru-RU"/>
              </w:rPr>
              <w:t xml:space="preserve">3) решение местного исполнительного органа и признании проекта </w:t>
            </w:r>
            <w:proofErr w:type="gramStart"/>
            <w:r w:rsidRPr="009D2197">
              <w:rPr>
                <w:color w:val="000000"/>
                <w:sz w:val="20"/>
                <w:lang w:val="ru-RU"/>
              </w:rPr>
              <w:t>инвестиционным</w:t>
            </w:r>
            <w:proofErr w:type="gramEnd"/>
            <w:r w:rsidRPr="009D2197">
              <w:rPr>
                <w:color w:val="000000"/>
                <w:sz w:val="20"/>
                <w:lang w:val="ru-RU"/>
              </w:rPr>
              <w:t>.</w:t>
            </w:r>
          </w:p>
          <w:p w:rsidR="006C6E3C" w:rsidRPr="009D2197" w:rsidRDefault="006C6E3C" w:rsidP="008F7CD0">
            <w:pPr>
              <w:spacing w:after="20"/>
              <w:ind w:left="20"/>
              <w:jc w:val="both"/>
              <w:rPr>
                <w:lang w:val="ru-RU"/>
              </w:rPr>
            </w:pPr>
            <w:r w:rsidRPr="009D2197">
              <w:rPr>
                <w:color w:val="000000"/>
                <w:sz w:val="20"/>
                <w:lang w:val="ru-RU"/>
              </w:rPr>
              <w:t>Второй этап: согласованный акт выбора земельного участка, копия/электронная копия платежного документа, подтверждающего оплату за услуги земельно-кадастровых работ.</w:t>
            </w:r>
          </w:p>
        </w:tc>
      </w:tr>
      <w:tr w:rsidR="006C6E3C" w:rsidRPr="009D2197"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lastRenderedPageBreak/>
              <w:t>9</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Основания для отказа в оказании государственной услуги, установленные законами Республики Казахстан</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1) установление недостоверности документов, представленных </w:t>
            </w:r>
            <w:proofErr w:type="spellStart"/>
            <w:r w:rsidRPr="009D2197">
              <w:rPr>
                <w:color w:val="000000"/>
                <w:sz w:val="20"/>
                <w:lang w:val="ru-RU"/>
              </w:rPr>
              <w:t>услугополучателем</w:t>
            </w:r>
            <w:proofErr w:type="spellEnd"/>
            <w:r w:rsidRPr="009D2197">
              <w:rPr>
                <w:color w:val="000000"/>
                <w:sz w:val="20"/>
                <w:lang w:val="ru-RU"/>
              </w:rPr>
              <w:t xml:space="preserve"> для получения государственной услуги, и (или) данных (сведений), </w:t>
            </w:r>
            <w:r w:rsidRPr="009D2197">
              <w:rPr>
                <w:color w:val="000000"/>
                <w:sz w:val="20"/>
                <w:lang w:val="ru-RU"/>
              </w:rPr>
              <w:lastRenderedPageBreak/>
              <w:t>содержащихся в них;</w:t>
            </w:r>
          </w:p>
          <w:p w:rsidR="006C6E3C" w:rsidRPr="009D2197" w:rsidRDefault="006C6E3C" w:rsidP="008F7CD0">
            <w:pPr>
              <w:spacing w:after="20"/>
              <w:ind w:left="20"/>
              <w:jc w:val="both"/>
              <w:rPr>
                <w:lang w:val="ru-RU"/>
              </w:rPr>
            </w:pPr>
            <w:r w:rsidRPr="009D2197">
              <w:rPr>
                <w:color w:val="000000"/>
                <w:sz w:val="20"/>
                <w:lang w:val="ru-RU"/>
              </w:rPr>
              <w:t xml:space="preserve"> 2) несоответствие </w:t>
            </w:r>
            <w:proofErr w:type="spellStart"/>
            <w:r w:rsidRPr="009D2197">
              <w:rPr>
                <w:color w:val="000000"/>
                <w:sz w:val="20"/>
                <w:lang w:val="ru-RU"/>
              </w:rPr>
              <w:t>услугополучателя</w:t>
            </w:r>
            <w:proofErr w:type="spellEnd"/>
            <w:r w:rsidRPr="009D2197">
              <w:rPr>
                <w:color w:val="000000"/>
                <w:sz w:val="20"/>
                <w:lang w:val="ru-RU"/>
              </w:rPr>
              <w:t xml:space="preserve"> и (или) представленных материалов, данных и сведений, необходимых для оказания государственной услуги, требованиям, установленным частью шестой пункта 3 статьи 43, частью второй пункта 6 статьи 49-2, пунктами 2 и 2-1 статьи 50 Земельного Кодекса;</w:t>
            </w:r>
          </w:p>
          <w:p w:rsidR="006C6E3C" w:rsidRPr="009D2197" w:rsidRDefault="006C6E3C" w:rsidP="008F7CD0">
            <w:pPr>
              <w:spacing w:after="20"/>
              <w:ind w:left="20"/>
              <w:jc w:val="both"/>
              <w:rPr>
                <w:lang w:val="ru-RU"/>
              </w:rPr>
            </w:pPr>
            <w:r w:rsidRPr="009D2197">
              <w:rPr>
                <w:color w:val="000000"/>
                <w:sz w:val="20"/>
                <w:lang w:val="ru-RU"/>
              </w:rPr>
              <w:t xml:space="preserve"> 3) отрицательный ответ согласующих органов на запрос о согласовании, который требуется для оказания государственной услуги согласно пункту 4 статьи 44-1 Земельного кодекса.</w:t>
            </w:r>
          </w:p>
        </w:tc>
      </w:tr>
      <w:tr w:rsidR="006C6E3C" w:rsidTr="006C6E3C">
        <w:trPr>
          <w:gridAfter w:val="1"/>
          <w:wAfter w:w="80" w:type="dxa"/>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Default="006C6E3C" w:rsidP="008F7CD0">
            <w:pPr>
              <w:spacing w:after="20"/>
              <w:ind w:left="20"/>
              <w:jc w:val="both"/>
            </w:pPr>
            <w:r>
              <w:rPr>
                <w:color w:val="000000"/>
                <w:sz w:val="20"/>
              </w:rPr>
              <w:lastRenderedPageBreak/>
              <w:t>10</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r w:rsidRPr="009D2197">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C6E3C" w:rsidRPr="009D2197" w:rsidRDefault="006C6E3C" w:rsidP="008F7CD0">
            <w:pPr>
              <w:spacing w:after="20"/>
              <w:ind w:left="20"/>
              <w:jc w:val="both"/>
              <w:rPr>
                <w:lang w:val="ru-RU"/>
              </w:rPr>
            </w:pPr>
            <w:proofErr w:type="spellStart"/>
            <w:r w:rsidRPr="009D2197">
              <w:rPr>
                <w:color w:val="000000"/>
                <w:sz w:val="20"/>
                <w:lang w:val="ru-RU"/>
              </w:rPr>
              <w:t>Услугополучатель</w:t>
            </w:r>
            <w:proofErr w:type="spellEnd"/>
            <w:r w:rsidRPr="009D2197">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spellStart"/>
            <w:proofErr w:type="gramStart"/>
            <w:r w:rsidRPr="009D2197">
              <w:rPr>
                <w:color w:val="000000"/>
                <w:sz w:val="20"/>
                <w:lang w:val="ru-RU"/>
              </w:rPr>
              <w:t>контакт-центра</w:t>
            </w:r>
            <w:proofErr w:type="spellEnd"/>
            <w:proofErr w:type="gramEnd"/>
            <w:r w:rsidRPr="009D2197">
              <w:rPr>
                <w:color w:val="000000"/>
                <w:sz w:val="20"/>
                <w:lang w:val="ru-RU"/>
              </w:rPr>
              <w:t>.</w:t>
            </w:r>
          </w:p>
          <w:p w:rsidR="006C6E3C" w:rsidRDefault="006C6E3C" w:rsidP="008F7CD0">
            <w:pPr>
              <w:spacing w:after="20"/>
              <w:ind w:left="20"/>
              <w:jc w:val="both"/>
            </w:pPr>
            <w:r w:rsidRPr="009D2197">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6C6E3C" w:rsidRPr="009D2197" w:rsidTr="006C6E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431" w:type="dxa"/>
            <w:gridSpan w:val="3"/>
            <w:tcMar>
              <w:top w:w="15" w:type="dxa"/>
              <w:left w:w="15" w:type="dxa"/>
              <w:bottom w:w="15" w:type="dxa"/>
              <w:right w:w="15" w:type="dxa"/>
            </w:tcMar>
            <w:vAlign w:val="center"/>
          </w:tcPr>
          <w:p w:rsidR="006C6E3C" w:rsidRDefault="006C6E3C" w:rsidP="008F7CD0">
            <w:pPr>
              <w:spacing w:after="0"/>
              <w:jc w:val="center"/>
            </w:pPr>
            <w:r>
              <w:rPr>
                <w:color w:val="000000"/>
                <w:sz w:val="20"/>
              </w:rPr>
              <w:t> </w:t>
            </w:r>
          </w:p>
        </w:tc>
        <w:tc>
          <w:tcPr>
            <w:tcW w:w="4905" w:type="dxa"/>
            <w:gridSpan w:val="2"/>
            <w:tcMar>
              <w:top w:w="15" w:type="dxa"/>
              <w:left w:w="15" w:type="dxa"/>
              <w:bottom w:w="15" w:type="dxa"/>
              <w:right w:w="15" w:type="dxa"/>
            </w:tcMar>
            <w:vAlign w:val="center"/>
          </w:tcPr>
          <w:p w:rsidR="006C6E3C" w:rsidRPr="009D2197" w:rsidRDefault="006C6E3C" w:rsidP="008F7CD0">
            <w:pPr>
              <w:spacing w:after="0"/>
              <w:jc w:val="center"/>
              <w:rPr>
                <w:lang w:val="ru-RU"/>
              </w:rPr>
            </w:pPr>
            <w:r w:rsidRPr="009D2197">
              <w:rPr>
                <w:color w:val="000000"/>
                <w:sz w:val="20"/>
                <w:lang w:val="ru-RU"/>
              </w:rPr>
              <w:t>Приложение 2</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"Предоставление земельного</w:t>
            </w:r>
            <w:r w:rsidRPr="009D2197">
              <w:rPr>
                <w:lang w:val="ru-RU"/>
              </w:rPr>
              <w:br/>
            </w:r>
            <w:r w:rsidRPr="009D2197">
              <w:rPr>
                <w:color w:val="000000"/>
                <w:sz w:val="20"/>
                <w:lang w:val="ru-RU"/>
              </w:rPr>
              <w:t>участка для строительства объекта</w:t>
            </w:r>
            <w:r w:rsidRPr="009D2197">
              <w:rPr>
                <w:lang w:val="ru-RU"/>
              </w:rPr>
              <w:br/>
            </w:r>
            <w:r w:rsidRPr="009D2197">
              <w:rPr>
                <w:color w:val="000000"/>
                <w:sz w:val="20"/>
                <w:lang w:val="ru-RU"/>
              </w:rPr>
              <w:t>в черте населенного пункта"</w:t>
            </w:r>
          </w:p>
        </w:tc>
      </w:tr>
      <w:tr w:rsidR="006C6E3C" w:rsidTr="006C6E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431" w:type="dxa"/>
            <w:gridSpan w:val="3"/>
            <w:tcMar>
              <w:top w:w="15" w:type="dxa"/>
              <w:left w:w="15" w:type="dxa"/>
              <w:bottom w:w="15" w:type="dxa"/>
              <w:right w:w="15" w:type="dxa"/>
            </w:tcMar>
            <w:vAlign w:val="center"/>
          </w:tcPr>
          <w:p w:rsidR="006C6E3C" w:rsidRPr="009D2197" w:rsidRDefault="006C6E3C" w:rsidP="008F7CD0">
            <w:pPr>
              <w:spacing w:after="0"/>
              <w:jc w:val="center"/>
              <w:rPr>
                <w:lang w:val="ru-RU"/>
              </w:rPr>
            </w:pPr>
            <w:r>
              <w:rPr>
                <w:color w:val="000000"/>
                <w:sz w:val="20"/>
              </w:rPr>
              <w:t> </w:t>
            </w:r>
          </w:p>
        </w:tc>
        <w:tc>
          <w:tcPr>
            <w:tcW w:w="4905" w:type="dxa"/>
            <w:gridSpan w:val="2"/>
            <w:tcMar>
              <w:top w:w="15" w:type="dxa"/>
              <w:left w:w="15" w:type="dxa"/>
              <w:bottom w:w="15" w:type="dxa"/>
              <w:right w:w="15" w:type="dxa"/>
            </w:tcMar>
            <w:vAlign w:val="center"/>
          </w:tcPr>
          <w:p w:rsidR="006C6E3C" w:rsidRDefault="006C6E3C" w:rsidP="008F7CD0">
            <w:pPr>
              <w:spacing w:after="0"/>
              <w:jc w:val="center"/>
            </w:pPr>
            <w:proofErr w:type="spellStart"/>
            <w:r>
              <w:rPr>
                <w:color w:val="000000"/>
                <w:sz w:val="20"/>
              </w:rPr>
              <w:t>Форма</w:t>
            </w:r>
            <w:proofErr w:type="spellEnd"/>
          </w:p>
        </w:tc>
      </w:tr>
      <w:tr w:rsidR="006C6E3C" w:rsidRPr="00D63AFD" w:rsidTr="006C6E3C">
        <w:tblPrEx>
          <w:tblBorders>
            <w:top w:val="none" w:sz="0" w:space="0" w:color="auto"/>
            <w:left w:val="none" w:sz="0" w:space="0" w:color="auto"/>
            <w:bottom w:val="none" w:sz="0" w:space="0" w:color="auto"/>
            <w:right w:val="none" w:sz="0" w:space="0" w:color="auto"/>
          </w:tblBorders>
        </w:tblPrEx>
        <w:trPr>
          <w:trHeight w:val="30"/>
          <w:tblCellSpacing w:w="0" w:type="auto"/>
        </w:trPr>
        <w:tc>
          <w:tcPr>
            <w:tcW w:w="4431" w:type="dxa"/>
            <w:gridSpan w:val="3"/>
            <w:tcMar>
              <w:top w:w="15" w:type="dxa"/>
              <w:left w:w="15" w:type="dxa"/>
              <w:bottom w:w="15" w:type="dxa"/>
              <w:right w:w="15" w:type="dxa"/>
            </w:tcMar>
            <w:vAlign w:val="center"/>
          </w:tcPr>
          <w:p w:rsidR="006C6E3C" w:rsidRDefault="006C6E3C" w:rsidP="008F7CD0">
            <w:pPr>
              <w:spacing w:after="0"/>
              <w:jc w:val="center"/>
            </w:pPr>
            <w:r>
              <w:rPr>
                <w:color w:val="000000"/>
                <w:sz w:val="20"/>
              </w:rPr>
              <w:t> </w:t>
            </w:r>
          </w:p>
        </w:tc>
        <w:tc>
          <w:tcPr>
            <w:tcW w:w="4905" w:type="dxa"/>
            <w:gridSpan w:val="2"/>
            <w:tcMar>
              <w:top w:w="15" w:type="dxa"/>
              <w:left w:w="15" w:type="dxa"/>
              <w:bottom w:w="15" w:type="dxa"/>
              <w:right w:w="15" w:type="dxa"/>
            </w:tcMar>
            <w:vAlign w:val="center"/>
          </w:tcPr>
          <w:p w:rsidR="006C6E3C" w:rsidRPr="009D2197" w:rsidRDefault="006C6E3C" w:rsidP="008F7CD0">
            <w:pPr>
              <w:spacing w:after="0"/>
              <w:jc w:val="center"/>
              <w:rPr>
                <w:lang w:val="ru-RU"/>
              </w:rPr>
            </w:pPr>
            <w:proofErr w:type="gramStart"/>
            <w:r w:rsidRPr="009D2197">
              <w:rPr>
                <w:color w:val="000000"/>
                <w:sz w:val="20"/>
                <w:lang w:val="ru-RU"/>
              </w:rPr>
              <w:t>Акиму ______________________</w:t>
            </w:r>
            <w:r w:rsidRPr="009D2197">
              <w:rPr>
                <w:lang w:val="ru-RU"/>
              </w:rPr>
              <w:br/>
            </w:r>
            <w:r w:rsidRPr="009D2197">
              <w:rPr>
                <w:color w:val="000000"/>
                <w:sz w:val="20"/>
                <w:lang w:val="ru-RU"/>
              </w:rPr>
              <w:t>(области, города, района)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от 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 физического</w:t>
            </w:r>
            <w:r w:rsidRPr="009D2197">
              <w:rPr>
                <w:lang w:val="ru-RU"/>
              </w:rPr>
              <w:br/>
            </w:r>
            <w:r w:rsidRPr="009D2197">
              <w:rPr>
                <w:color w:val="000000"/>
                <w:sz w:val="20"/>
                <w:lang w:val="ru-RU"/>
              </w:rPr>
              <w:t>лица либо полное наименование</w:t>
            </w:r>
            <w:r w:rsidRPr="009D2197">
              <w:rPr>
                <w:lang w:val="ru-RU"/>
              </w:rPr>
              <w:br/>
            </w:r>
            <w:r w:rsidRPr="009D2197">
              <w:rPr>
                <w:color w:val="000000"/>
                <w:sz w:val="20"/>
                <w:lang w:val="ru-RU"/>
              </w:rPr>
              <w:t>юридического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(индивидуальный</w:t>
            </w:r>
            <w:r w:rsidRPr="009D2197">
              <w:rPr>
                <w:lang w:val="ru-RU"/>
              </w:rPr>
              <w:br/>
            </w:r>
            <w:r w:rsidRPr="009D2197">
              <w:rPr>
                <w:color w:val="000000"/>
                <w:sz w:val="20"/>
                <w:lang w:val="ru-RU"/>
              </w:rPr>
              <w:t>идентификационный номер либо</w:t>
            </w:r>
            <w:r w:rsidRPr="009D2197">
              <w:rPr>
                <w:lang w:val="ru-RU"/>
              </w:rPr>
              <w:br/>
            </w:r>
            <w:proofErr w:type="spellStart"/>
            <w:r w:rsidRPr="009D2197">
              <w:rPr>
                <w:color w:val="000000"/>
                <w:sz w:val="20"/>
                <w:lang w:val="ru-RU"/>
              </w:rPr>
              <w:t>бизнес-идентификационный</w:t>
            </w:r>
            <w:proofErr w:type="spellEnd"/>
            <w:r w:rsidRPr="009D2197">
              <w:rPr>
                <w:lang w:val="ru-RU"/>
              </w:rPr>
              <w:br/>
            </w:r>
            <w:r w:rsidRPr="009D2197">
              <w:rPr>
                <w:color w:val="000000"/>
                <w:sz w:val="20"/>
                <w:lang w:val="ru-RU"/>
              </w:rPr>
              <w:t>номер)</w:t>
            </w:r>
            <w:r w:rsidRPr="009D2197">
              <w:rPr>
                <w:lang w:val="ru-RU"/>
              </w:rPr>
              <w:br/>
            </w:r>
            <w:r w:rsidRPr="009D2197">
              <w:rPr>
                <w:color w:val="000000"/>
                <w:sz w:val="20"/>
                <w:lang w:val="ru-RU"/>
              </w:rPr>
              <w:t>___________________________</w:t>
            </w:r>
            <w:r w:rsidRPr="009D2197">
              <w:rPr>
                <w:lang w:val="ru-RU"/>
              </w:rPr>
              <w:br/>
            </w:r>
            <w:r w:rsidRPr="009D2197">
              <w:rPr>
                <w:color w:val="000000"/>
                <w:sz w:val="20"/>
                <w:lang w:val="ru-RU"/>
              </w:rPr>
              <w:t>(реквизиты документа,</w:t>
            </w:r>
            <w:r w:rsidRPr="009D2197">
              <w:rPr>
                <w:lang w:val="ru-RU"/>
              </w:rPr>
              <w:br/>
            </w:r>
            <w:r w:rsidRPr="009D2197">
              <w:rPr>
                <w:color w:val="000000"/>
                <w:sz w:val="20"/>
                <w:lang w:val="ru-RU"/>
              </w:rPr>
              <w:t>удостоверяющего личность</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или представителя</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юридического лица, контактный</w:t>
            </w:r>
            <w:r w:rsidRPr="009D2197">
              <w:rPr>
                <w:lang w:val="ru-RU"/>
              </w:rPr>
              <w:br/>
            </w:r>
            <w:r w:rsidRPr="009D2197">
              <w:rPr>
                <w:color w:val="000000"/>
                <w:sz w:val="20"/>
                <w:lang w:val="ru-RU"/>
              </w:rPr>
              <w:t>телефон (при наличии),</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адрес местонахождения</w:t>
            </w:r>
            <w:r w:rsidRPr="009D2197">
              <w:rPr>
                <w:lang w:val="ru-RU"/>
              </w:rPr>
              <w:br/>
            </w:r>
            <w:r w:rsidRPr="009D2197">
              <w:rPr>
                <w:color w:val="000000"/>
                <w:sz w:val="20"/>
                <w:lang w:val="ru-RU"/>
              </w:rPr>
              <w:t>(для юридических лиц)</w:t>
            </w:r>
            <w:r w:rsidRPr="009D2197">
              <w:rPr>
                <w:lang w:val="ru-RU"/>
              </w:rPr>
              <w:br/>
            </w:r>
            <w:r w:rsidRPr="009D2197">
              <w:rPr>
                <w:color w:val="000000"/>
                <w:sz w:val="20"/>
                <w:lang w:val="ru-RU"/>
              </w:rPr>
              <w:lastRenderedPageBreak/>
              <w:t>____________________________</w:t>
            </w:r>
            <w:r w:rsidRPr="009D2197">
              <w:rPr>
                <w:lang w:val="ru-RU"/>
              </w:rPr>
              <w:br/>
            </w:r>
            <w:r w:rsidRPr="009D2197">
              <w:rPr>
                <w:color w:val="000000"/>
                <w:sz w:val="20"/>
                <w:lang w:val="ru-RU"/>
              </w:rPr>
              <w:t>либо адрес проживания</w:t>
            </w:r>
            <w:r w:rsidRPr="009D2197">
              <w:rPr>
                <w:lang w:val="ru-RU"/>
              </w:rPr>
              <w:br/>
            </w:r>
            <w:r w:rsidRPr="009D2197">
              <w:rPr>
                <w:color w:val="000000"/>
                <w:sz w:val="20"/>
                <w:lang w:val="ru-RU"/>
              </w:rPr>
              <w:t>(для физических лиц)</w:t>
            </w:r>
            <w:proofErr w:type="gramEnd"/>
          </w:p>
        </w:tc>
      </w:tr>
    </w:tbl>
    <w:p w:rsidR="006C6E3C" w:rsidRPr="009D2197" w:rsidRDefault="006C6E3C" w:rsidP="006C6E3C">
      <w:pPr>
        <w:spacing w:after="0"/>
        <w:rPr>
          <w:lang w:val="ru-RU"/>
        </w:rPr>
      </w:pPr>
      <w:bookmarkStart w:id="97" w:name="z2117"/>
      <w:r w:rsidRPr="009D2197">
        <w:rPr>
          <w:b/>
          <w:color w:val="000000"/>
          <w:lang w:val="ru-RU"/>
        </w:rPr>
        <w:lastRenderedPageBreak/>
        <w:t xml:space="preserve"> Заявление о предоставлении земельного участка для строительства объекта в черте населенного пункта</w:t>
      </w:r>
    </w:p>
    <w:p w:rsidR="006C6E3C" w:rsidRPr="009D2197" w:rsidRDefault="006C6E3C" w:rsidP="006C6E3C">
      <w:pPr>
        <w:spacing w:after="0"/>
        <w:jc w:val="both"/>
        <w:rPr>
          <w:lang w:val="ru-RU"/>
        </w:rPr>
      </w:pPr>
      <w:bookmarkStart w:id="98" w:name="z2118"/>
      <w:bookmarkEnd w:id="97"/>
      <w:r>
        <w:rPr>
          <w:color w:val="000000"/>
          <w:sz w:val="28"/>
        </w:rPr>
        <w:t>     </w:t>
      </w:r>
      <w:r w:rsidRPr="009D2197">
        <w:rPr>
          <w:color w:val="000000"/>
          <w:sz w:val="28"/>
          <w:lang w:val="ru-RU"/>
        </w:rPr>
        <w:t xml:space="preserve"> Прошу предоставить право временного возмездного (безвозмездного)</w:t>
      </w:r>
    </w:p>
    <w:bookmarkEnd w:id="98"/>
    <w:p w:rsidR="006C6E3C" w:rsidRPr="009D2197" w:rsidRDefault="006C6E3C" w:rsidP="006C6E3C">
      <w:pPr>
        <w:spacing w:after="0"/>
        <w:jc w:val="both"/>
        <w:rPr>
          <w:lang w:val="ru-RU"/>
        </w:rPr>
      </w:pPr>
      <w:r w:rsidRPr="009D2197">
        <w:rPr>
          <w:color w:val="000000"/>
          <w:sz w:val="28"/>
          <w:lang w:val="ru-RU"/>
        </w:rPr>
        <w:t>землепользования на земельный участок, расположенный __________________</w:t>
      </w:r>
    </w:p>
    <w:p w:rsidR="006C6E3C" w:rsidRPr="009D2197" w:rsidRDefault="006C6E3C" w:rsidP="006C6E3C">
      <w:pPr>
        <w:spacing w:after="0"/>
        <w:jc w:val="both"/>
        <w:rPr>
          <w:lang w:val="ru-RU"/>
        </w:rPr>
      </w:pPr>
      <w:r w:rsidRPr="009D2197">
        <w:rPr>
          <w:color w:val="000000"/>
          <w:sz w:val="28"/>
          <w:lang w:val="ru-RU"/>
        </w:rPr>
        <w:t>____________________________________________________________________</w:t>
      </w:r>
    </w:p>
    <w:p w:rsidR="006C6E3C" w:rsidRPr="009D2197" w:rsidRDefault="006C6E3C" w:rsidP="006C6E3C">
      <w:pPr>
        <w:spacing w:after="0"/>
        <w:jc w:val="both"/>
        <w:rPr>
          <w:lang w:val="ru-RU"/>
        </w:rPr>
      </w:pPr>
      <w:r w:rsidRPr="009D2197">
        <w:rPr>
          <w:color w:val="000000"/>
          <w:sz w:val="28"/>
          <w:lang w:val="ru-RU"/>
        </w:rPr>
        <w:t>(адрес (местоположение) земельного участка)</w:t>
      </w:r>
    </w:p>
    <w:p w:rsidR="006C6E3C" w:rsidRPr="009D2197" w:rsidRDefault="006C6E3C" w:rsidP="006C6E3C">
      <w:pPr>
        <w:spacing w:after="0"/>
        <w:jc w:val="both"/>
        <w:rPr>
          <w:lang w:val="ru-RU"/>
        </w:rPr>
      </w:pPr>
      <w:r w:rsidRPr="009D2197">
        <w:rPr>
          <w:color w:val="000000"/>
          <w:sz w:val="28"/>
          <w:lang w:val="ru-RU"/>
        </w:rPr>
        <w:t xml:space="preserve">площадью ____________ гектар, </w:t>
      </w:r>
      <w:proofErr w:type="gramStart"/>
      <w:r w:rsidRPr="009D2197">
        <w:rPr>
          <w:color w:val="000000"/>
          <w:sz w:val="28"/>
          <w:lang w:val="ru-RU"/>
        </w:rPr>
        <w:t>для</w:t>
      </w:r>
      <w:proofErr w:type="gramEnd"/>
      <w:r w:rsidRPr="009D2197">
        <w:rPr>
          <w:color w:val="000000"/>
          <w:sz w:val="28"/>
          <w:lang w:val="ru-RU"/>
        </w:rPr>
        <w:t xml:space="preserve"> ____________________________________,</w:t>
      </w:r>
    </w:p>
    <w:p w:rsidR="006C6E3C" w:rsidRPr="009D2197" w:rsidRDefault="006C6E3C" w:rsidP="006C6E3C">
      <w:pPr>
        <w:spacing w:after="0"/>
        <w:jc w:val="both"/>
        <w:rPr>
          <w:lang w:val="ru-RU"/>
        </w:rPr>
      </w:pPr>
      <w:r w:rsidRPr="009D2197">
        <w:rPr>
          <w:color w:val="000000"/>
          <w:sz w:val="28"/>
          <w:lang w:val="ru-RU"/>
        </w:rPr>
        <w:t>(целевое назначение земельного участка)</w:t>
      </w:r>
    </w:p>
    <w:p w:rsidR="006C6E3C" w:rsidRPr="009D2197" w:rsidRDefault="006C6E3C" w:rsidP="006C6E3C">
      <w:pPr>
        <w:spacing w:after="0"/>
        <w:jc w:val="both"/>
        <w:rPr>
          <w:lang w:val="ru-RU"/>
        </w:rPr>
      </w:pPr>
      <w:r w:rsidRPr="009D2197">
        <w:rPr>
          <w:color w:val="000000"/>
          <w:sz w:val="28"/>
          <w:lang w:val="ru-RU"/>
        </w:rPr>
        <w:t>на основании ________________________________________________________.</w:t>
      </w:r>
    </w:p>
    <w:p w:rsidR="006C6E3C" w:rsidRPr="009D2197" w:rsidRDefault="006C6E3C" w:rsidP="006C6E3C">
      <w:pPr>
        <w:spacing w:after="0"/>
        <w:jc w:val="both"/>
        <w:rPr>
          <w:lang w:val="ru-RU"/>
        </w:rPr>
      </w:pPr>
      <w:r w:rsidRPr="009D2197">
        <w:rPr>
          <w:color w:val="000000"/>
          <w:sz w:val="28"/>
          <w:lang w:val="ru-RU"/>
        </w:rPr>
        <w:t>(указать основание)</w:t>
      </w:r>
    </w:p>
    <w:p w:rsidR="006C6E3C" w:rsidRPr="009D2197" w:rsidRDefault="006C6E3C" w:rsidP="006C6E3C">
      <w:pPr>
        <w:spacing w:after="0"/>
        <w:jc w:val="both"/>
        <w:rPr>
          <w:lang w:val="ru-RU"/>
        </w:rPr>
      </w:pPr>
      <w:r w:rsidRPr="009D2197">
        <w:rPr>
          <w:color w:val="000000"/>
          <w:sz w:val="28"/>
          <w:lang w:val="ru-RU"/>
        </w:rPr>
        <w:t>Согласе</w:t>
      </w:r>
      <w:proofErr w:type="gramStart"/>
      <w:r w:rsidRPr="009D2197">
        <w:rPr>
          <w:color w:val="000000"/>
          <w:sz w:val="28"/>
          <w:lang w:val="ru-RU"/>
        </w:rPr>
        <w:t>н(</w:t>
      </w:r>
      <w:proofErr w:type="gramEnd"/>
      <w:r w:rsidRPr="009D2197">
        <w:rPr>
          <w:color w:val="000000"/>
          <w:sz w:val="28"/>
          <w:lang w:val="ru-RU"/>
        </w:rPr>
        <w:t>на) на использование сведений, составляющих охраняемую законом тайну,</w:t>
      </w:r>
    </w:p>
    <w:p w:rsidR="006C6E3C" w:rsidRPr="009D2197" w:rsidRDefault="006C6E3C" w:rsidP="006C6E3C">
      <w:pPr>
        <w:spacing w:after="0"/>
        <w:jc w:val="both"/>
        <w:rPr>
          <w:lang w:val="ru-RU"/>
        </w:rPr>
      </w:pPr>
      <w:proofErr w:type="gramStart"/>
      <w:r w:rsidRPr="009D2197">
        <w:rPr>
          <w:color w:val="000000"/>
          <w:sz w:val="28"/>
          <w:lang w:val="ru-RU"/>
        </w:rPr>
        <w:t>содержащихся в информационных системах.</w:t>
      </w:r>
      <w:proofErr w:type="gramEnd"/>
    </w:p>
    <w:p w:rsidR="006C6E3C" w:rsidRPr="009D2197" w:rsidRDefault="006C6E3C" w:rsidP="006C6E3C">
      <w:pPr>
        <w:spacing w:after="0"/>
        <w:jc w:val="both"/>
        <w:rPr>
          <w:lang w:val="ru-RU"/>
        </w:rPr>
      </w:pPr>
      <w:proofErr w:type="spellStart"/>
      <w:r w:rsidRPr="009D2197">
        <w:rPr>
          <w:color w:val="000000"/>
          <w:sz w:val="28"/>
          <w:lang w:val="ru-RU"/>
        </w:rPr>
        <w:t>Услугополучатель</w:t>
      </w:r>
      <w:proofErr w:type="spellEnd"/>
      <w:r w:rsidRPr="009D2197">
        <w:rPr>
          <w:color w:val="000000"/>
          <w:sz w:val="28"/>
          <w:lang w:val="ru-RU"/>
        </w:rPr>
        <w:t xml:space="preserve"> ____________________________________________________</w:t>
      </w:r>
    </w:p>
    <w:p w:rsidR="006C6E3C" w:rsidRPr="009D2197" w:rsidRDefault="006C6E3C" w:rsidP="006C6E3C">
      <w:pPr>
        <w:spacing w:after="0"/>
        <w:jc w:val="both"/>
        <w:rPr>
          <w:lang w:val="ru-RU"/>
        </w:rPr>
      </w:pPr>
      <w:proofErr w:type="gramStart"/>
      <w:r w:rsidRPr="009D2197">
        <w:rPr>
          <w:color w:val="000000"/>
          <w:sz w:val="28"/>
          <w:lang w:val="ru-RU"/>
        </w:rPr>
        <w:t>(фамилия, имя, отчество (при его наличии) физического либо уполномоченного</w:t>
      </w:r>
      <w:proofErr w:type="gramEnd"/>
    </w:p>
    <w:p w:rsidR="006C6E3C" w:rsidRPr="009D2197" w:rsidRDefault="006C6E3C" w:rsidP="006C6E3C">
      <w:pPr>
        <w:spacing w:after="0"/>
        <w:jc w:val="both"/>
        <w:rPr>
          <w:lang w:val="ru-RU"/>
        </w:rPr>
      </w:pPr>
      <w:r w:rsidRPr="009D2197">
        <w:rPr>
          <w:color w:val="000000"/>
          <w:sz w:val="28"/>
          <w:lang w:val="ru-RU"/>
        </w:rPr>
        <w:t>представителя юридического лица, подпись/ электронная цифровая подпись)</w:t>
      </w:r>
    </w:p>
    <w:tbl>
      <w:tblPr>
        <w:tblW w:w="0" w:type="auto"/>
        <w:tblCellSpacing w:w="0" w:type="auto"/>
        <w:tblLook w:val="04A0"/>
      </w:tblPr>
      <w:tblGrid>
        <w:gridCol w:w="5645"/>
        <w:gridCol w:w="3740"/>
      </w:tblGrid>
      <w:tr w:rsidR="006C6E3C" w:rsidRPr="009D2197" w:rsidTr="008F7CD0">
        <w:trPr>
          <w:trHeight w:val="30"/>
          <w:tblCellSpacing w:w="0" w:type="auto"/>
        </w:trPr>
        <w:tc>
          <w:tcPr>
            <w:tcW w:w="7780" w:type="dxa"/>
            <w:tcMar>
              <w:top w:w="15" w:type="dxa"/>
              <w:left w:w="15" w:type="dxa"/>
              <w:bottom w:w="15" w:type="dxa"/>
              <w:right w:w="15" w:type="dxa"/>
            </w:tcMar>
            <w:vAlign w:val="center"/>
          </w:tcPr>
          <w:p w:rsidR="006C6E3C" w:rsidRPr="009D2197" w:rsidRDefault="006C6E3C"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C6E3C" w:rsidRPr="009D2197" w:rsidRDefault="006C6E3C" w:rsidP="008F7CD0">
            <w:pPr>
              <w:spacing w:after="0"/>
              <w:jc w:val="center"/>
              <w:rPr>
                <w:lang w:val="ru-RU"/>
              </w:rPr>
            </w:pPr>
            <w:r w:rsidRPr="009D2197">
              <w:rPr>
                <w:color w:val="000000"/>
                <w:sz w:val="20"/>
                <w:lang w:val="ru-RU"/>
              </w:rPr>
              <w:t>Приложение 3</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 xml:space="preserve">государственной услуги </w:t>
            </w:r>
            <w:r w:rsidRPr="009D2197">
              <w:rPr>
                <w:lang w:val="ru-RU"/>
              </w:rPr>
              <w:br/>
            </w:r>
            <w:r w:rsidRPr="009D2197">
              <w:rPr>
                <w:color w:val="000000"/>
                <w:sz w:val="20"/>
                <w:lang w:val="ru-RU"/>
              </w:rPr>
              <w:t>"Предоставление земельного</w:t>
            </w:r>
            <w:r w:rsidRPr="009D2197">
              <w:rPr>
                <w:lang w:val="ru-RU"/>
              </w:rPr>
              <w:br/>
            </w:r>
            <w:r w:rsidRPr="009D2197">
              <w:rPr>
                <w:color w:val="000000"/>
                <w:sz w:val="20"/>
                <w:lang w:val="ru-RU"/>
              </w:rPr>
              <w:t>участка для строительства объекта</w:t>
            </w:r>
            <w:r w:rsidRPr="009D2197">
              <w:rPr>
                <w:lang w:val="ru-RU"/>
              </w:rPr>
              <w:br/>
            </w:r>
            <w:r w:rsidRPr="009D2197">
              <w:rPr>
                <w:color w:val="000000"/>
                <w:sz w:val="20"/>
                <w:lang w:val="ru-RU"/>
              </w:rPr>
              <w:t>в черте населенного пункта"</w:t>
            </w:r>
          </w:p>
        </w:tc>
      </w:tr>
      <w:tr w:rsidR="006C6E3C" w:rsidTr="008F7CD0">
        <w:trPr>
          <w:trHeight w:val="30"/>
          <w:tblCellSpacing w:w="0" w:type="auto"/>
        </w:trPr>
        <w:tc>
          <w:tcPr>
            <w:tcW w:w="7780" w:type="dxa"/>
            <w:tcMar>
              <w:top w:w="15" w:type="dxa"/>
              <w:left w:w="15" w:type="dxa"/>
              <w:bottom w:w="15" w:type="dxa"/>
              <w:right w:w="15" w:type="dxa"/>
            </w:tcMar>
            <w:vAlign w:val="center"/>
          </w:tcPr>
          <w:p w:rsidR="006C6E3C" w:rsidRPr="009D2197" w:rsidRDefault="006C6E3C"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C6E3C" w:rsidRDefault="006C6E3C" w:rsidP="008F7CD0">
            <w:pPr>
              <w:spacing w:after="0"/>
              <w:jc w:val="center"/>
            </w:pPr>
            <w:proofErr w:type="spellStart"/>
            <w:r>
              <w:rPr>
                <w:color w:val="000000"/>
                <w:sz w:val="20"/>
              </w:rPr>
              <w:t>Форма</w:t>
            </w:r>
            <w:proofErr w:type="spellEnd"/>
          </w:p>
        </w:tc>
      </w:tr>
    </w:tbl>
    <w:p w:rsidR="006C6E3C" w:rsidRPr="009D2197" w:rsidRDefault="006C6E3C" w:rsidP="006C6E3C">
      <w:pPr>
        <w:spacing w:after="0"/>
        <w:rPr>
          <w:lang w:val="ru-RU"/>
        </w:rPr>
      </w:pPr>
      <w:bookmarkStart w:id="99" w:name="z2121"/>
      <w:r w:rsidRPr="009D2197">
        <w:rPr>
          <w:b/>
          <w:color w:val="000000"/>
          <w:lang w:val="ru-RU"/>
        </w:rPr>
        <w:t xml:space="preserve"> Уведомление о предварительном </w:t>
      </w:r>
      <w:proofErr w:type="gramStart"/>
      <w:r w:rsidRPr="009D2197">
        <w:rPr>
          <w:b/>
          <w:color w:val="000000"/>
          <w:lang w:val="ru-RU"/>
        </w:rPr>
        <w:t>решении</w:t>
      </w:r>
      <w:proofErr w:type="gramEnd"/>
      <w:r w:rsidRPr="009D2197">
        <w:rPr>
          <w:b/>
          <w:color w:val="000000"/>
          <w:lang w:val="ru-RU"/>
        </w:rPr>
        <w:t xml:space="preserve"> об отказе в оказании государственной услуги</w:t>
      </w:r>
    </w:p>
    <w:p w:rsidR="006C6E3C" w:rsidRPr="009D2197" w:rsidRDefault="006C6E3C" w:rsidP="006C6E3C">
      <w:pPr>
        <w:spacing w:after="0"/>
        <w:jc w:val="both"/>
        <w:rPr>
          <w:lang w:val="ru-RU"/>
        </w:rPr>
      </w:pPr>
      <w:bookmarkStart w:id="100" w:name="z2122"/>
      <w:bookmarkEnd w:id="99"/>
      <w:r>
        <w:rPr>
          <w:color w:val="000000"/>
          <w:sz w:val="28"/>
        </w:rPr>
        <w:t>     </w:t>
      </w:r>
      <w:r w:rsidRPr="009D2197">
        <w:rPr>
          <w:color w:val="000000"/>
          <w:sz w:val="28"/>
          <w:lang w:val="ru-RU"/>
        </w:rPr>
        <w:t xml:space="preserve"> Уважаемый (</w:t>
      </w:r>
      <w:proofErr w:type="spellStart"/>
      <w:r w:rsidRPr="009D2197">
        <w:rPr>
          <w:color w:val="000000"/>
          <w:sz w:val="28"/>
          <w:lang w:val="ru-RU"/>
        </w:rPr>
        <w:t>ая</w:t>
      </w:r>
      <w:proofErr w:type="spellEnd"/>
      <w:r w:rsidRPr="009D2197">
        <w:rPr>
          <w:color w:val="000000"/>
          <w:sz w:val="28"/>
          <w:lang w:val="ru-RU"/>
        </w:rPr>
        <w:t>) ________________________</w:t>
      </w:r>
    </w:p>
    <w:bookmarkEnd w:id="100"/>
    <w:p w:rsidR="006C6E3C" w:rsidRPr="009D2197" w:rsidRDefault="006C6E3C" w:rsidP="006C6E3C">
      <w:pPr>
        <w:spacing w:after="0"/>
        <w:jc w:val="both"/>
        <w:rPr>
          <w:lang w:val="ru-RU"/>
        </w:rPr>
      </w:pPr>
      <w:r w:rsidRPr="009D2197">
        <w:rPr>
          <w:color w:val="000000"/>
          <w:sz w:val="28"/>
          <w:lang w:val="ru-RU"/>
        </w:rPr>
        <w:t xml:space="preserve">Согласно пункту 1 статьи 73 </w:t>
      </w:r>
      <w:proofErr w:type="gramStart"/>
      <w:r w:rsidRPr="009D2197">
        <w:rPr>
          <w:color w:val="000000"/>
          <w:sz w:val="28"/>
          <w:lang w:val="ru-RU"/>
        </w:rPr>
        <w:t>Административного</w:t>
      </w:r>
      <w:proofErr w:type="gramEnd"/>
      <w:r w:rsidRPr="009D2197">
        <w:rPr>
          <w:color w:val="000000"/>
          <w:sz w:val="28"/>
          <w:lang w:val="ru-RU"/>
        </w:rPr>
        <w:t xml:space="preserve"> процедурно-процессуального</w:t>
      </w:r>
    </w:p>
    <w:p w:rsidR="006C6E3C" w:rsidRPr="009D2197" w:rsidRDefault="006C6E3C" w:rsidP="006C6E3C">
      <w:pPr>
        <w:spacing w:after="0"/>
        <w:jc w:val="both"/>
        <w:rPr>
          <w:lang w:val="ru-RU"/>
        </w:rPr>
      </w:pPr>
      <w:r w:rsidRPr="009D2197">
        <w:rPr>
          <w:color w:val="000000"/>
          <w:sz w:val="28"/>
          <w:lang w:val="ru-RU"/>
        </w:rPr>
        <w:t>кодекса Республики Казахстан, настоящим уведомлением информируем о том, что</w:t>
      </w:r>
    </w:p>
    <w:p w:rsidR="006C6E3C" w:rsidRPr="009D2197" w:rsidRDefault="006C6E3C" w:rsidP="006C6E3C">
      <w:pPr>
        <w:spacing w:after="0"/>
        <w:jc w:val="both"/>
        <w:rPr>
          <w:lang w:val="ru-RU"/>
        </w:rPr>
      </w:pPr>
      <w:r w:rsidRPr="009D2197">
        <w:rPr>
          <w:color w:val="000000"/>
          <w:sz w:val="28"/>
          <w:lang w:val="ru-RU"/>
        </w:rPr>
        <w:t xml:space="preserve">Вам будет отказано в оказании государственной услуги "Предоставление </w:t>
      </w:r>
      <w:proofErr w:type="gramStart"/>
      <w:r w:rsidRPr="009D2197">
        <w:rPr>
          <w:color w:val="000000"/>
          <w:sz w:val="28"/>
          <w:lang w:val="ru-RU"/>
        </w:rPr>
        <w:t>земельного</w:t>
      </w:r>
      <w:proofErr w:type="gramEnd"/>
    </w:p>
    <w:p w:rsidR="006C6E3C" w:rsidRPr="009D2197" w:rsidRDefault="006C6E3C" w:rsidP="006C6E3C">
      <w:pPr>
        <w:spacing w:after="0"/>
        <w:jc w:val="both"/>
        <w:rPr>
          <w:lang w:val="ru-RU"/>
        </w:rPr>
      </w:pPr>
      <w:r w:rsidRPr="009D2197">
        <w:rPr>
          <w:color w:val="000000"/>
          <w:sz w:val="28"/>
          <w:lang w:val="ru-RU"/>
        </w:rPr>
        <w:t>участка для строительства объекта в черте населенного пункта", так как:</w:t>
      </w:r>
    </w:p>
    <w:p w:rsidR="006C6E3C" w:rsidRPr="009D2197" w:rsidRDefault="006C6E3C" w:rsidP="006C6E3C">
      <w:pPr>
        <w:spacing w:after="0"/>
        <w:jc w:val="both"/>
        <w:rPr>
          <w:lang w:val="ru-RU"/>
        </w:rPr>
      </w:pPr>
      <w:r w:rsidRPr="009D2197">
        <w:rPr>
          <w:color w:val="000000"/>
          <w:sz w:val="28"/>
          <w:lang w:val="ru-RU"/>
        </w:rPr>
        <w:lastRenderedPageBreak/>
        <w:t>___________________________________________________________________</w:t>
      </w:r>
    </w:p>
    <w:p w:rsidR="006C6E3C" w:rsidRPr="009D2197" w:rsidRDefault="006C6E3C" w:rsidP="006C6E3C">
      <w:pPr>
        <w:spacing w:after="0"/>
        <w:jc w:val="both"/>
        <w:rPr>
          <w:lang w:val="ru-RU"/>
        </w:rPr>
      </w:pPr>
      <w:r w:rsidRPr="009D2197">
        <w:rPr>
          <w:color w:val="000000"/>
          <w:sz w:val="28"/>
          <w:lang w:val="ru-RU"/>
        </w:rPr>
        <w:t>___________________________________________________________________</w:t>
      </w:r>
    </w:p>
    <w:p w:rsidR="006C6E3C" w:rsidRPr="009D2197" w:rsidRDefault="006C6E3C" w:rsidP="006C6E3C">
      <w:pPr>
        <w:spacing w:after="0"/>
        <w:jc w:val="both"/>
        <w:rPr>
          <w:lang w:val="ru-RU"/>
        </w:rPr>
      </w:pPr>
      <w:r w:rsidRPr="009D2197">
        <w:rPr>
          <w:color w:val="000000"/>
          <w:sz w:val="28"/>
          <w:lang w:val="ru-RU"/>
        </w:rPr>
        <w:t>(перечисление причины отказа)</w:t>
      </w:r>
    </w:p>
    <w:p w:rsidR="006C6E3C" w:rsidRPr="009D2197" w:rsidRDefault="006C6E3C" w:rsidP="006C6E3C">
      <w:pPr>
        <w:spacing w:after="0"/>
        <w:jc w:val="both"/>
        <w:rPr>
          <w:lang w:val="ru-RU"/>
        </w:rPr>
      </w:pPr>
      <w:r w:rsidRPr="009D2197">
        <w:rPr>
          <w:color w:val="000000"/>
          <w:sz w:val="28"/>
          <w:lang w:val="ru-RU"/>
        </w:rPr>
        <w:t>Заслушивание по вопросу отказа будет осуществляться через 2 (два) рабочих дня</w:t>
      </w:r>
    </w:p>
    <w:p w:rsidR="006C6E3C" w:rsidRPr="009D2197" w:rsidRDefault="006C6E3C" w:rsidP="006C6E3C">
      <w:pPr>
        <w:spacing w:after="0"/>
        <w:jc w:val="both"/>
        <w:rPr>
          <w:lang w:val="ru-RU"/>
        </w:rPr>
      </w:pPr>
      <w:r w:rsidRPr="009D2197">
        <w:rPr>
          <w:color w:val="000000"/>
          <w:sz w:val="28"/>
          <w:lang w:val="ru-RU"/>
        </w:rPr>
        <w:t>со дня направления данного уведомления, где Вы можете выразить свою позицию</w:t>
      </w:r>
    </w:p>
    <w:p w:rsidR="006C6E3C" w:rsidRPr="009D2197" w:rsidRDefault="006C6E3C" w:rsidP="006C6E3C">
      <w:pPr>
        <w:spacing w:after="0"/>
        <w:jc w:val="both"/>
        <w:rPr>
          <w:lang w:val="ru-RU"/>
        </w:rPr>
      </w:pPr>
      <w:r w:rsidRPr="009D2197">
        <w:rPr>
          <w:color w:val="000000"/>
          <w:sz w:val="28"/>
          <w:lang w:val="ru-RU"/>
        </w:rPr>
        <w:t xml:space="preserve">по данному решению (вписать </w:t>
      </w:r>
      <w:proofErr w:type="gramStart"/>
      <w:r w:rsidRPr="009D2197">
        <w:rPr>
          <w:color w:val="000000"/>
          <w:sz w:val="28"/>
          <w:lang w:val="ru-RU"/>
        </w:rPr>
        <w:t>нужное</w:t>
      </w:r>
      <w:proofErr w:type="gramEnd"/>
      <w:r w:rsidRPr="009D2197">
        <w:rPr>
          <w:color w:val="000000"/>
          <w:sz w:val="28"/>
          <w:lang w:val="ru-RU"/>
        </w:rPr>
        <w:t>):</w:t>
      </w:r>
    </w:p>
    <w:p w:rsidR="006C6E3C" w:rsidRPr="009D2197" w:rsidRDefault="006C6E3C" w:rsidP="006C6E3C">
      <w:pPr>
        <w:spacing w:after="0"/>
        <w:jc w:val="both"/>
        <w:rPr>
          <w:lang w:val="ru-RU"/>
        </w:rPr>
      </w:pPr>
      <w:r w:rsidRPr="009D2197">
        <w:rPr>
          <w:color w:val="000000"/>
          <w:sz w:val="28"/>
          <w:lang w:val="ru-RU"/>
        </w:rPr>
        <w:t>___________________________________________________________________</w:t>
      </w:r>
    </w:p>
    <w:p w:rsidR="006C6E3C" w:rsidRPr="009D2197" w:rsidRDefault="006C6E3C" w:rsidP="006C6E3C">
      <w:pPr>
        <w:spacing w:after="0"/>
        <w:jc w:val="both"/>
        <w:rPr>
          <w:lang w:val="ru-RU"/>
        </w:rPr>
      </w:pPr>
      <w:proofErr w:type="gramStart"/>
      <w:r w:rsidRPr="009D2197">
        <w:rPr>
          <w:color w:val="000000"/>
          <w:sz w:val="28"/>
          <w:lang w:val="ru-RU"/>
        </w:rPr>
        <w:t>(дата и время проведения заслушивания, место (способ) проведения заслушивания:</w:t>
      </w:r>
      <w:proofErr w:type="gramEnd"/>
    </w:p>
    <w:p w:rsidR="006C6E3C" w:rsidRPr="009D2197" w:rsidRDefault="006C6E3C" w:rsidP="006C6E3C">
      <w:pPr>
        <w:spacing w:after="0"/>
        <w:jc w:val="both"/>
        <w:rPr>
          <w:lang w:val="ru-RU"/>
        </w:rPr>
      </w:pPr>
      <w:r w:rsidRPr="009D2197">
        <w:rPr>
          <w:color w:val="000000"/>
          <w:sz w:val="28"/>
          <w:lang w:val="ru-RU"/>
        </w:rPr>
        <w:t>в здании по адресу/посредством видеоконференцсвязи/иных средств коммуникации)</w:t>
      </w:r>
    </w:p>
    <w:p w:rsidR="006C6E3C" w:rsidRPr="009D2197" w:rsidRDefault="006C6E3C" w:rsidP="006C6E3C">
      <w:pPr>
        <w:spacing w:after="0"/>
        <w:jc w:val="both"/>
        <w:rPr>
          <w:lang w:val="ru-RU"/>
        </w:rPr>
      </w:pPr>
      <w:proofErr w:type="spellStart"/>
      <w:r w:rsidRPr="009D2197">
        <w:rPr>
          <w:color w:val="000000"/>
          <w:sz w:val="28"/>
          <w:lang w:val="ru-RU"/>
        </w:rPr>
        <w:t>Услугодатель</w:t>
      </w:r>
      <w:proofErr w:type="spellEnd"/>
      <w:r w:rsidRPr="009D2197">
        <w:rPr>
          <w:color w:val="000000"/>
          <w:sz w:val="28"/>
          <w:lang w:val="ru-RU"/>
        </w:rPr>
        <w:t xml:space="preserve"> _______________________________________________________</w:t>
      </w:r>
    </w:p>
    <w:p w:rsidR="006C6E3C" w:rsidRPr="009D2197" w:rsidRDefault="006C6E3C" w:rsidP="006C6E3C">
      <w:pPr>
        <w:spacing w:after="0"/>
        <w:jc w:val="both"/>
        <w:rPr>
          <w:lang w:val="ru-RU"/>
        </w:rPr>
      </w:pPr>
      <w:r w:rsidRPr="009D2197">
        <w:rPr>
          <w:color w:val="000000"/>
          <w:sz w:val="28"/>
          <w:lang w:val="ru-RU"/>
        </w:rPr>
        <w:t>(подпись/электронная цифровая подпись, фамилия, имя, отчество (при его наличии) руководителя)</w:t>
      </w:r>
    </w:p>
    <w:p w:rsidR="006C6E3C" w:rsidRPr="009D2197" w:rsidRDefault="006C6E3C" w:rsidP="006C6E3C">
      <w:pPr>
        <w:spacing w:after="0"/>
        <w:jc w:val="both"/>
        <w:rPr>
          <w:lang w:val="ru-RU"/>
        </w:rPr>
      </w:pPr>
      <w:r w:rsidRPr="009D2197">
        <w:rPr>
          <w:color w:val="000000"/>
          <w:sz w:val="28"/>
          <w:lang w:val="ru-RU"/>
        </w:rPr>
        <w:t>"____" __________ 20___ года</w:t>
      </w:r>
    </w:p>
    <w:p w:rsidR="006C6E3C" w:rsidRPr="009D2197" w:rsidRDefault="006C6E3C" w:rsidP="006C6E3C">
      <w:pPr>
        <w:spacing w:after="0"/>
        <w:rPr>
          <w:lang w:val="ru-RU"/>
        </w:rPr>
      </w:pPr>
      <w:r>
        <w:rPr>
          <w:color w:val="FF0000"/>
          <w:sz w:val="28"/>
        </w:rPr>
        <w:t>     </w:t>
      </w:r>
      <w:r w:rsidRPr="009D2197">
        <w:rPr>
          <w:color w:val="FF0000"/>
          <w:sz w:val="28"/>
          <w:lang w:val="ru-RU"/>
        </w:rPr>
        <w:t xml:space="preserve"> Примечание ИЗПИ!</w:t>
      </w:r>
      <w:r w:rsidRPr="009D2197">
        <w:rPr>
          <w:lang w:val="ru-RU"/>
        </w:rPr>
        <w:br/>
      </w:r>
      <w:r>
        <w:rPr>
          <w:color w:val="FF0000"/>
          <w:sz w:val="28"/>
        </w:rPr>
        <w:t>     </w:t>
      </w:r>
      <w:r w:rsidRPr="009D2197">
        <w:rPr>
          <w:color w:val="FF0000"/>
          <w:sz w:val="28"/>
          <w:lang w:val="ru-RU"/>
        </w:rPr>
        <w:t xml:space="preserve"> Приложение 10 предусмотрено в редакции приказа Министра сельского хозяйства РК от 01.08.2023 № 287 (вводится в действие по истечении шестидесяти календарных дней после дня его первого официального опубликования).</w:t>
      </w:r>
      <w:r w:rsidRPr="009D2197">
        <w:rPr>
          <w:lang w:val="ru-RU"/>
        </w:rPr>
        <w:br/>
      </w:r>
    </w:p>
    <w:p w:rsidR="006C6E3C" w:rsidRPr="006C6E3C" w:rsidRDefault="006C6E3C">
      <w:pPr>
        <w:rPr>
          <w:lang w:val="ru-RU"/>
        </w:rPr>
      </w:pPr>
    </w:p>
    <w:sectPr w:rsidR="006C6E3C" w:rsidRPr="006C6E3C"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6C6E3C"/>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C6E3C"/>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02CA"/>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AFD"/>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E3C"/>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5722</Words>
  <Characters>32616</Characters>
  <Application>Microsoft Office Word</Application>
  <DocSecurity>0</DocSecurity>
  <Lines>271</Lines>
  <Paragraphs>76</Paragraphs>
  <ScaleCrop>false</ScaleCrop>
  <Company/>
  <LinksUpToDate>false</LinksUpToDate>
  <CharactersWithSpaces>38262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2023-09-01T10:59:00Z</dcterms:created>
  <dcterms:modified xsi:type="dcterms:W3CDTF">2023-09-01T10:59:00Z</dcterms:modified>
</cp:coreProperties>
</file>