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5B" w:rsidRDefault="0076578F" w:rsidP="003A7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Пресс</w:t>
      </w:r>
      <w:r w:rsidR="006364F2">
        <w:rPr>
          <w:rFonts w:ascii="Times New Roman" w:hAnsi="Times New Roman" w:cs="Times New Roman"/>
          <w:b/>
          <w:sz w:val="28"/>
          <w:szCs w:val="28"/>
        </w:rPr>
        <w:t>–</w:t>
      </w:r>
      <w:r w:rsidR="006364F2" w:rsidRPr="006364F2">
        <w:rPr>
          <w:rFonts w:ascii="Times New Roman" w:hAnsi="Times New Roman" w:cs="Times New Roman"/>
          <w:b/>
          <w:sz w:val="28"/>
          <w:szCs w:val="28"/>
        </w:rPr>
        <w:t>релиз</w:t>
      </w:r>
      <w:proofErr w:type="gramEnd"/>
    </w:p>
    <w:p w:rsidR="006364F2" w:rsidRDefault="00EF3EFF" w:rsidP="003A7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EFF">
        <w:rPr>
          <w:rFonts w:ascii="Times New Roman" w:hAnsi="Times New Roman" w:cs="Times New Roman"/>
          <w:b/>
          <w:sz w:val="28"/>
          <w:szCs w:val="28"/>
        </w:rPr>
        <w:t xml:space="preserve">к проекту решения </w:t>
      </w:r>
      <w:proofErr w:type="spellStart"/>
      <w:r w:rsidR="00C458B4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C458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FA3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="00343FA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1F365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6364F2" w:rsidRPr="00EF3EFF">
        <w:rPr>
          <w:rFonts w:ascii="Times New Roman" w:hAnsi="Times New Roman" w:cs="Times New Roman"/>
          <w:b/>
          <w:sz w:val="28"/>
          <w:szCs w:val="28"/>
        </w:rPr>
        <w:t>Северо-Казахстанской области «</w:t>
      </w:r>
      <w:r w:rsidR="007F6F8A" w:rsidRPr="007F6F8A">
        <w:rPr>
          <w:rFonts w:ascii="KZ Times New Roman" w:hAnsi="KZ Times New Roman"/>
          <w:b/>
          <w:sz w:val="28"/>
        </w:rPr>
        <w:t>Об утверждении  бюджета</w:t>
      </w:r>
      <w:r w:rsidR="007F6F8A">
        <w:rPr>
          <w:rFonts w:ascii="KZ Times New Roman" w:hAnsi="KZ Times New Roman"/>
          <w:b/>
          <w:sz w:val="28"/>
        </w:rPr>
        <w:t xml:space="preserve"> </w:t>
      </w:r>
      <w:r w:rsidR="001F365B">
        <w:rPr>
          <w:rFonts w:ascii="KZ Times New Roman" w:hAnsi="KZ Times New Roman"/>
          <w:b/>
          <w:sz w:val="28"/>
        </w:rPr>
        <w:t xml:space="preserve">        </w:t>
      </w:r>
      <w:proofErr w:type="spellStart"/>
      <w:r w:rsidR="00C458B4">
        <w:rPr>
          <w:rFonts w:ascii="KZ Times New Roman" w:hAnsi="KZ Times New Roman"/>
          <w:b/>
          <w:sz w:val="28"/>
        </w:rPr>
        <w:t>Абайского</w:t>
      </w:r>
      <w:proofErr w:type="spellEnd"/>
      <w:r w:rsidR="003B618C">
        <w:rPr>
          <w:rFonts w:ascii="KZ Times New Roman" w:hAnsi="KZ Times New Roman"/>
          <w:b/>
          <w:sz w:val="28"/>
        </w:rPr>
        <w:t xml:space="preserve"> сельского округа </w:t>
      </w:r>
      <w:proofErr w:type="spellStart"/>
      <w:r w:rsidR="007F6F8A">
        <w:rPr>
          <w:rFonts w:ascii="KZ Times New Roman" w:hAnsi="KZ Times New Roman"/>
          <w:b/>
          <w:sz w:val="28"/>
        </w:rPr>
        <w:t>Тайыншинского</w:t>
      </w:r>
      <w:proofErr w:type="spellEnd"/>
      <w:r w:rsidR="007F6F8A">
        <w:rPr>
          <w:rFonts w:ascii="KZ Times New Roman" w:hAnsi="KZ Times New Roman"/>
          <w:b/>
          <w:sz w:val="28"/>
        </w:rPr>
        <w:t xml:space="preserve"> района</w:t>
      </w:r>
      <w:r w:rsidR="007C3B60">
        <w:rPr>
          <w:rFonts w:ascii="KZ Times New Roman" w:hAnsi="KZ Times New Roman"/>
          <w:b/>
          <w:sz w:val="28"/>
        </w:rPr>
        <w:t xml:space="preserve"> </w:t>
      </w:r>
      <w:r w:rsidR="001F365B">
        <w:rPr>
          <w:rFonts w:ascii="KZ Times New Roman" w:hAnsi="KZ Times New Roman"/>
          <w:b/>
          <w:sz w:val="28"/>
        </w:rPr>
        <w:t xml:space="preserve">                                           Северо-Казахстанской области </w:t>
      </w:r>
      <w:r w:rsidR="007F6F8A" w:rsidRPr="00F12FCC">
        <w:rPr>
          <w:rFonts w:ascii="KZ Times New Roman" w:hAnsi="KZ Times New Roman"/>
          <w:b/>
          <w:sz w:val="28"/>
        </w:rPr>
        <w:t>на 20</w:t>
      </w:r>
      <w:r w:rsidR="00404BD0">
        <w:rPr>
          <w:rFonts w:ascii="KZ Times New Roman" w:hAnsi="KZ Times New Roman"/>
          <w:b/>
          <w:sz w:val="28"/>
        </w:rPr>
        <w:t>2</w:t>
      </w:r>
      <w:r w:rsidR="003B618C">
        <w:rPr>
          <w:rFonts w:ascii="KZ Times New Roman" w:hAnsi="KZ Times New Roman"/>
          <w:b/>
          <w:sz w:val="28"/>
        </w:rPr>
        <w:t>2</w:t>
      </w:r>
      <w:r w:rsidR="007F6F8A" w:rsidRPr="00F12FCC">
        <w:rPr>
          <w:rFonts w:ascii="KZ Times New Roman" w:hAnsi="KZ Times New Roman"/>
          <w:b/>
          <w:sz w:val="28"/>
        </w:rPr>
        <w:t xml:space="preserve"> - 202</w:t>
      </w:r>
      <w:r w:rsidR="003B618C">
        <w:rPr>
          <w:rFonts w:ascii="KZ Times New Roman" w:hAnsi="KZ Times New Roman"/>
          <w:b/>
          <w:sz w:val="28"/>
        </w:rPr>
        <w:t>4</w:t>
      </w:r>
      <w:r w:rsidR="007F6F8A" w:rsidRPr="00F12FCC">
        <w:rPr>
          <w:rFonts w:ascii="KZ Times New Roman" w:hAnsi="KZ Times New Roman"/>
          <w:b/>
          <w:sz w:val="28"/>
        </w:rPr>
        <w:t xml:space="preserve"> годы</w:t>
      </w:r>
      <w:r w:rsidR="006364F2" w:rsidRPr="00EF3EFF">
        <w:rPr>
          <w:rFonts w:ascii="Times New Roman" w:hAnsi="Times New Roman" w:cs="Times New Roman"/>
          <w:b/>
          <w:sz w:val="28"/>
          <w:szCs w:val="28"/>
        </w:rPr>
        <w:t>»</w:t>
      </w:r>
    </w:p>
    <w:p w:rsidR="003A7B40" w:rsidRPr="00EF3EFF" w:rsidRDefault="003A7B40" w:rsidP="003A7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82B" w:rsidRPr="000B1FC1" w:rsidRDefault="001F365B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C458B4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B07E74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B14992" w:rsidRPr="005D512C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5D5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</w:t>
      </w:r>
      <w:r w:rsidR="00B07E74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  <w:lang w:val="kk-KZ"/>
        </w:rPr>
        <w:t>статьи</w:t>
      </w:r>
      <w:r w:rsidR="0026196A" w:rsidRPr="000B1FC1">
        <w:rPr>
          <w:rFonts w:ascii="Times New Roman" w:hAnsi="Times New Roman" w:cs="Times New Roman"/>
          <w:sz w:val="28"/>
          <w:szCs w:val="28"/>
          <w:lang w:val="kk-KZ"/>
        </w:rPr>
        <w:t xml:space="preserve"> 9 и 75</w:t>
      </w:r>
      <w:r w:rsidR="0026196A" w:rsidRPr="000B1FC1">
        <w:rPr>
          <w:rFonts w:ascii="Times New Roman" w:hAnsi="Times New Roman" w:cs="Times New Roman"/>
          <w:sz w:val="28"/>
          <w:szCs w:val="28"/>
        </w:rPr>
        <w:t xml:space="preserve"> Бюджетного К</w:t>
      </w:r>
      <w:r w:rsidR="0076578F">
        <w:rPr>
          <w:rFonts w:ascii="Times New Roman" w:hAnsi="Times New Roman" w:cs="Times New Roman"/>
          <w:sz w:val="28"/>
          <w:szCs w:val="28"/>
        </w:rPr>
        <w:t xml:space="preserve">одекса Республики Казахстан  от </w:t>
      </w:r>
      <w:r w:rsidR="0026196A" w:rsidRPr="000B1FC1">
        <w:rPr>
          <w:rFonts w:ascii="Times New Roman" w:hAnsi="Times New Roman" w:cs="Times New Roman"/>
          <w:sz w:val="28"/>
          <w:szCs w:val="28"/>
        </w:rPr>
        <w:t>4 декабря 2008 года</w:t>
      </w:r>
      <w:r w:rsidR="000B1FC1" w:rsidRPr="000B1FC1">
        <w:rPr>
          <w:rFonts w:ascii="Times New Roman" w:hAnsi="Times New Roman" w:cs="Times New Roman"/>
          <w:sz w:val="28"/>
          <w:szCs w:val="28"/>
        </w:rPr>
        <w:t>,</w:t>
      </w:r>
      <w:r w:rsidR="0026196A" w:rsidRPr="000B1FC1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0B1FC1" w:rsidRPr="000B1FC1">
        <w:rPr>
          <w:rFonts w:ascii="Times New Roman" w:hAnsi="Times New Roman" w:cs="Times New Roman"/>
          <w:sz w:val="28"/>
          <w:szCs w:val="28"/>
        </w:rPr>
        <w:t>я</w:t>
      </w:r>
      <w:r w:rsidR="0026196A" w:rsidRPr="000B1FC1">
        <w:rPr>
          <w:rFonts w:ascii="Times New Roman" w:hAnsi="Times New Roman" w:cs="Times New Roman"/>
          <w:sz w:val="28"/>
          <w:szCs w:val="28"/>
        </w:rPr>
        <w:t xml:space="preserve">  6 Закона Республ</w:t>
      </w:r>
      <w:r>
        <w:rPr>
          <w:rFonts w:ascii="Times New Roman" w:hAnsi="Times New Roman" w:cs="Times New Roman"/>
          <w:sz w:val="28"/>
          <w:szCs w:val="28"/>
        </w:rPr>
        <w:t xml:space="preserve">ики Казахстан от 23 января 2001 года «О </w:t>
      </w:r>
      <w:r w:rsidR="00C458B4">
        <w:rPr>
          <w:rFonts w:ascii="Times New Roman" w:hAnsi="Times New Roman" w:cs="Times New Roman"/>
          <w:sz w:val="28"/>
          <w:szCs w:val="28"/>
        </w:rPr>
        <w:t xml:space="preserve">местном государственном </w:t>
      </w:r>
      <w:r w:rsidR="0026196A" w:rsidRPr="000B1FC1">
        <w:rPr>
          <w:rFonts w:ascii="Times New Roman" w:hAnsi="Times New Roman" w:cs="Times New Roman"/>
          <w:sz w:val="28"/>
          <w:szCs w:val="28"/>
        </w:rPr>
        <w:t>управлении и самоуправлении в Республике Казахстан»</w:t>
      </w:r>
      <w:r w:rsidR="000B1FC1" w:rsidRPr="000B1FC1">
        <w:rPr>
          <w:rFonts w:ascii="Times New Roman" w:hAnsi="Times New Roman" w:cs="Times New Roman"/>
          <w:sz w:val="28"/>
          <w:szCs w:val="28"/>
        </w:rPr>
        <w:t>.</w:t>
      </w:r>
    </w:p>
    <w:p w:rsidR="006364F2" w:rsidRDefault="000B1FC1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принятия</w:t>
      </w:r>
      <w:r w:rsidR="0076578F">
        <w:rPr>
          <w:rFonts w:ascii="Times New Roman" w:hAnsi="Times New Roman" w:cs="Times New Roman"/>
          <w:sz w:val="28"/>
          <w:szCs w:val="28"/>
        </w:rPr>
        <w:t xml:space="preserve"> настоящего решения </w:t>
      </w:r>
      <w:proofErr w:type="spellStart"/>
      <w:r w:rsidR="0076578F">
        <w:rPr>
          <w:rFonts w:ascii="Times New Roman" w:hAnsi="Times New Roman" w:cs="Times New Roman"/>
          <w:sz w:val="28"/>
          <w:szCs w:val="28"/>
        </w:rPr>
        <w:t>маслихата-</w:t>
      </w:r>
      <w:r w:rsidR="00B07E74" w:rsidRPr="00B07E74">
        <w:rPr>
          <w:rFonts w:ascii="Times New Roman" w:hAnsi="Times New Roman" w:cs="Times New Roman"/>
          <w:sz w:val="28"/>
          <w:szCs w:val="28"/>
        </w:rPr>
        <w:t>реализации</w:t>
      </w:r>
      <w:proofErr w:type="spellEnd"/>
      <w:r w:rsidR="00B07E74" w:rsidRPr="00B07E74">
        <w:rPr>
          <w:rFonts w:ascii="Times New Roman" w:hAnsi="Times New Roman" w:cs="Times New Roman"/>
          <w:sz w:val="28"/>
          <w:szCs w:val="28"/>
        </w:rPr>
        <w:t xml:space="preserve"> задач государственн</w:t>
      </w:r>
      <w:r w:rsidR="007F6F8A">
        <w:rPr>
          <w:rFonts w:ascii="Times New Roman" w:hAnsi="Times New Roman" w:cs="Times New Roman"/>
          <w:sz w:val="28"/>
          <w:szCs w:val="28"/>
        </w:rPr>
        <w:t>ого органа</w:t>
      </w:r>
      <w:r w:rsidR="00B07E74" w:rsidRPr="00B07E74">
        <w:rPr>
          <w:rFonts w:ascii="Times New Roman" w:hAnsi="Times New Roman" w:cs="Times New Roman"/>
          <w:sz w:val="28"/>
          <w:szCs w:val="28"/>
        </w:rPr>
        <w:t>, финансового обеспечения выполнения программ социал</w:t>
      </w:r>
      <w:r w:rsidR="007F6F8A">
        <w:rPr>
          <w:rFonts w:ascii="Times New Roman" w:hAnsi="Times New Roman" w:cs="Times New Roman"/>
          <w:sz w:val="28"/>
          <w:szCs w:val="28"/>
        </w:rPr>
        <w:t>ьно-экономического развития сельского округа</w:t>
      </w:r>
      <w:r w:rsidR="00B07E74">
        <w:rPr>
          <w:rFonts w:ascii="Times New Roman" w:hAnsi="Times New Roman" w:cs="Times New Roman"/>
          <w:sz w:val="28"/>
          <w:szCs w:val="28"/>
        </w:rPr>
        <w:t>.</w:t>
      </w:r>
    </w:p>
    <w:p w:rsidR="00237CBB" w:rsidRDefault="0055739A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ko-KR"/>
        </w:rPr>
      </w:pP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>Доходы бюджета</w:t>
      </w:r>
      <w:r w:rsidR="007F6F8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458B4">
        <w:rPr>
          <w:rFonts w:ascii="Times New Roman" w:eastAsia="Calibri" w:hAnsi="Times New Roman" w:cs="Times New Roman"/>
          <w:sz w:val="28"/>
          <w:szCs w:val="28"/>
          <w:lang w:eastAsia="ko-KR"/>
        </w:rPr>
        <w:t>Абай</w:t>
      </w:r>
      <w:r w:rsidR="007F6F8A">
        <w:rPr>
          <w:rFonts w:ascii="Times New Roman" w:eastAsia="Calibri" w:hAnsi="Times New Roman" w:cs="Times New Roman"/>
          <w:sz w:val="28"/>
          <w:szCs w:val="28"/>
          <w:lang w:eastAsia="ko-KR"/>
        </w:rPr>
        <w:t>ского</w:t>
      </w:r>
      <w:proofErr w:type="spellEnd"/>
      <w:r w:rsidR="007F6F8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сельского округа 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>на 20</w:t>
      </w:r>
      <w:r w:rsidR="00404BD0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="003B618C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>-202</w:t>
      </w:r>
      <w:r w:rsidR="003B618C">
        <w:rPr>
          <w:rFonts w:ascii="Times New Roman" w:eastAsia="Calibri" w:hAnsi="Times New Roman" w:cs="Times New Roman"/>
          <w:sz w:val="28"/>
          <w:szCs w:val="28"/>
          <w:lang w:eastAsia="ko-KR"/>
        </w:rPr>
        <w:t>4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годы рассчитаны </w:t>
      </w:r>
      <w:r w:rsidR="001F365B">
        <w:rPr>
          <w:rFonts w:ascii="Times New Roman" w:hAnsi="Times New Roman" w:cs="Times New Roman"/>
          <w:sz w:val="28"/>
          <w:szCs w:val="28"/>
        </w:rPr>
        <w:t xml:space="preserve">на основании статьи 52-1 Бюджетного кодекса </w:t>
      </w:r>
      <w:r w:rsidR="003A7B40" w:rsidRPr="003A7B40">
        <w:rPr>
          <w:rFonts w:ascii="Times New Roman" w:hAnsi="Times New Roman" w:cs="Times New Roman"/>
          <w:sz w:val="28"/>
          <w:szCs w:val="28"/>
        </w:rPr>
        <w:t xml:space="preserve">Республики Казахстан </w:t>
      </w:r>
      <w:r w:rsidR="003A7B40" w:rsidRPr="003A7B40">
        <w:rPr>
          <w:rFonts w:ascii="Times New Roman" w:hAnsi="Times New Roman" w:cs="Times New Roman"/>
          <w:color w:val="000000"/>
          <w:sz w:val="28"/>
          <w:szCs w:val="28"/>
        </w:rPr>
        <w:t xml:space="preserve">от 4 декабря 2008 года </w:t>
      </w:r>
      <w:r w:rsidRPr="003A7B40">
        <w:rPr>
          <w:rFonts w:ascii="Times New Roman" w:eastAsia="Calibri" w:hAnsi="Times New Roman" w:cs="Times New Roman"/>
          <w:sz w:val="28"/>
          <w:szCs w:val="28"/>
          <w:lang w:eastAsia="ko-KR"/>
        </w:rPr>
        <w:t>с</w:t>
      </w:r>
      <w:r w:rsidRPr="0055739A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учетом положений Налогового кодекса Республики Казахстан и других нормативных правовых актов, учтены начисленные и уплаченные </w:t>
      </w:r>
      <w:r w:rsidRPr="00237CB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ko-KR"/>
        </w:rPr>
        <w:t>суммы налогов 201</w:t>
      </w:r>
      <w:r w:rsidR="003B618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ko-KR"/>
        </w:rPr>
        <w:t>9-2020 годов, оценка 2021</w:t>
      </w:r>
      <w:r w:rsidRPr="00237CB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ko-KR"/>
        </w:rPr>
        <w:t xml:space="preserve"> года.</w:t>
      </w:r>
      <w:r w:rsidRPr="009529D3">
        <w:rPr>
          <w:rFonts w:ascii="Times New Roman" w:eastAsia="Calibri" w:hAnsi="Times New Roman" w:cs="Times New Roman"/>
          <w:color w:val="FF0000"/>
          <w:sz w:val="28"/>
          <w:szCs w:val="28"/>
          <w:lang w:eastAsia="ko-KR"/>
        </w:rPr>
        <w:t xml:space="preserve"> </w:t>
      </w:r>
    </w:p>
    <w:p w:rsidR="00EA6933" w:rsidRPr="00404BD0" w:rsidRDefault="00EA6933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Прогнозный объем поступлений в бюджет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C458B4">
        <w:rPr>
          <w:rFonts w:ascii="Times New Roman" w:eastAsia="Calibri" w:hAnsi="Times New Roman" w:cs="Times New Roman"/>
          <w:sz w:val="28"/>
          <w:szCs w:val="28"/>
          <w:lang w:eastAsia="ko-KR"/>
        </w:rPr>
        <w:t>Абай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ского</w:t>
      </w:r>
      <w:proofErr w:type="spellEnd"/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сельского округа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на 20</w:t>
      </w:r>
      <w:r w:rsidR="00404BD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="003B618C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определен в сумме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–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="003B618C">
        <w:rPr>
          <w:rFonts w:ascii="Times New Roman" w:eastAsia="Calibri" w:hAnsi="Times New Roman" w:cs="Times New Roman"/>
          <w:sz w:val="28"/>
          <w:szCs w:val="28"/>
        </w:rPr>
        <w:t>9361</w:t>
      </w:r>
      <w:r w:rsidR="00404BD0" w:rsidRPr="00404BD0">
        <w:rPr>
          <w:rFonts w:ascii="Times New Roman" w:hAnsi="Times New Roman" w:cs="Times New Roman"/>
          <w:sz w:val="28"/>
          <w:szCs w:val="28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тенге, на 202</w:t>
      </w:r>
      <w:r w:rsidR="003B618C">
        <w:rPr>
          <w:rFonts w:ascii="Times New Roman" w:eastAsia="Calibri" w:hAnsi="Times New Roman" w:cs="Times New Roman"/>
          <w:sz w:val="28"/>
          <w:szCs w:val="28"/>
          <w:lang w:eastAsia="ko-KR"/>
        </w:rPr>
        <w:t>3</w:t>
      </w:r>
      <w:r w:rsidR="004A77F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 </w:t>
      </w:r>
      <w:r w:rsidR="003B618C">
        <w:rPr>
          <w:rFonts w:ascii="Times New Roman" w:eastAsia="Calibri" w:hAnsi="Times New Roman" w:cs="Times New Roman"/>
          <w:sz w:val="28"/>
          <w:szCs w:val="28"/>
        </w:rPr>
        <w:t>9494</w:t>
      </w:r>
      <w:r w:rsidR="00404BD0" w:rsidRPr="00404BD0">
        <w:rPr>
          <w:rFonts w:ascii="Times New Roman" w:hAnsi="Times New Roman" w:cs="Times New Roman"/>
          <w:sz w:val="28"/>
          <w:szCs w:val="28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="003B618C">
        <w:rPr>
          <w:rFonts w:ascii="Times New Roman" w:eastAsia="Calibri" w:hAnsi="Times New Roman" w:cs="Times New Roman"/>
          <w:sz w:val="28"/>
          <w:szCs w:val="28"/>
          <w:lang w:eastAsia="ko-KR"/>
        </w:rPr>
        <w:t>тенге, на 2024</w:t>
      </w:r>
      <w:r w:rsidR="0076578F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 </w:t>
      </w:r>
      <w:r w:rsidR="003B618C">
        <w:rPr>
          <w:rFonts w:ascii="Times New Roman" w:eastAsia="Calibri" w:hAnsi="Times New Roman" w:cs="Times New Roman"/>
          <w:sz w:val="28"/>
          <w:szCs w:val="28"/>
        </w:rPr>
        <w:t>9636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тенге.  </w:t>
      </w:r>
    </w:p>
    <w:p w:rsidR="00F11AF2" w:rsidRPr="00404BD0" w:rsidRDefault="00F11AF2" w:rsidP="003A7B40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На 20</w:t>
      </w:r>
      <w:r w:rsidR="00404BD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="003B618C">
        <w:rPr>
          <w:rFonts w:ascii="Times New Roman" w:eastAsia="Calibri" w:hAnsi="Times New Roman" w:cs="Times New Roman"/>
          <w:sz w:val="28"/>
          <w:szCs w:val="28"/>
          <w:lang w:eastAsia="ko-KR"/>
        </w:rPr>
        <w:t>2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из 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районного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бюджета планируется поступление субвенции в сумме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–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="00404BD0" w:rsidRPr="00404BD0">
        <w:rPr>
          <w:rFonts w:ascii="Times New Roman" w:hAnsi="Times New Roman" w:cs="Times New Roman"/>
          <w:bCs/>
          <w:sz w:val="28"/>
          <w:szCs w:val="28"/>
        </w:rPr>
        <w:t>1</w:t>
      </w:r>
      <w:r w:rsidR="000E7096">
        <w:rPr>
          <w:rFonts w:ascii="Times New Roman" w:hAnsi="Times New Roman" w:cs="Times New Roman"/>
          <w:bCs/>
          <w:sz w:val="28"/>
          <w:szCs w:val="28"/>
        </w:rPr>
        <w:t>0</w:t>
      </w:r>
      <w:r w:rsidR="00A62853">
        <w:rPr>
          <w:rFonts w:ascii="Times New Roman" w:hAnsi="Times New Roman" w:cs="Times New Roman"/>
          <w:bCs/>
          <w:sz w:val="28"/>
          <w:szCs w:val="28"/>
        </w:rPr>
        <w:t xml:space="preserve"> 998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тенге,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202</w:t>
      </w:r>
      <w:r w:rsidR="00443937">
        <w:rPr>
          <w:rFonts w:ascii="Times New Roman" w:eastAsia="Calibri" w:hAnsi="Times New Roman" w:cs="Times New Roman"/>
          <w:sz w:val="28"/>
          <w:szCs w:val="28"/>
          <w:lang w:eastAsia="ko-KR"/>
        </w:rPr>
        <w:t>3</w:t>
      </w:r>
      <w:r w:rsidR="0076578F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</w:t>
      </w:r>
      <w:r w:rsidR="00404BD0" w:rsidRPr="00404BD0">
        <w:rPr>
          <w:rFonts w:ascii="Times New Roman" w:hAnsi="Times New Roman" w:cs="Times New Roman"/>
          <w:bCs/>
          <w:sz w:val="28"/>
          <w:szCs w:val="28"/>
        </w:rPr>
        <w:t>1</w:t>
      </w:r>
      <w:r w:rsidR="00A62853">
        <w:rPr>
          <w:rFonts w:ascii="Times New Roman" w:hAnsi="Times New Roman" w:cs="Times New Roman"/>
          <w:bCs/>
          <w:sz w:val="28"/>
          <w:szCs w:val="28"/>
        </w:rPr>
        <w:t>1558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тенге, 202</w:t>
      </w:r>
      <w:r w:rsidR="00443937">
        <w:rPr>
          <w:rFonts w:ascii="Times New Roman" w:eastAsia="Calibri" w:hAnsi="Times New Roman" w:cs="Times New Roman"/>
          <w:sz w:val="28"/>
          <w:szCs w:val="28"/>
          <w:lang w:eastAsia="ko-KR"/>
        </w:rPr>
        <w:t>4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год – </w:t>
      </w:r>
      <w:r w:rsidR="00404BD0" w:rsidRPr="00404BD0">
        <w:rPr>
          <w:rFonts w:ascii="Times New Roman" w:hAnsi="Times New Roman" w:cs="Times New Roman"/>
          <w:bCs/>
          <w:sz w:val="28"/>
          <w:szCs w:val="28"/>
        </w:rPr>
        <w:t>1</w:t>
      </w:r>
      <w:r w:rsidR="00A62853">
        <w:rPr>
          <w:rFonts w:ascii="Times New Roman" w:hAnsi="Times New Roman" w:cs="Times New Roman"/>
          <w:bCs/>
          <w:sz w:val="28"/>
          <w:szCs w:val="28"/>
        </w:rPr>
        <w:t>1737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тенге.    </w:t>
      </w:r>
    </w:p>
    <w:p w:rsidR="00F11AF2" w:rsidRPr="00404BD0" w:rsidRDefault="00F11AF2" w:rsidP="003A7B4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Общий объем бюджета </w:t>
      </w:r>
      <w:proofErr w:type="spellStart"/>
      <w:r w:rsidR="00C458B4">
        <w:rPr>
          <w:rFonts w:ascii="Times New Roman" w:eastAsia="Calibri" w:hAnsi="Times New Roman" w:cs="Times New Roman"/>
          <w:sz w:val="28"/>
          <w:szCs w:val="28"/>
          <w:lang w:eastAsia="ko-KR"/>
        </w:rPr>
        <w:t>Абай</w:t>
      </w:r>
      <w:r w:rsidR="003A7B4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>ского</w:t>
      </w:r>
      <w:proofErr w:type="spellEnd"/>
      <w:r w:rsidR="003A7B40" w:rsidRPr="00404BD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сельского округа</w:t>
      </w:r>
      <w:r w:rsidR="003A7B40" w:rsidRPr="0040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4BD0">
        <w:rPr>
          <w:rFonts w:ascii="Times New Roman" w:eastAsia="Calibri" w:hAnsi="Times New Roman" w:cs="Times New Roman"/>
          <w:sz w:val="28"/>
          <w:szCs w:val="28"/>
        </w:rPr>
        <w:t>на 20</w:t>
      </w:r>
      <w:r w:rsidR="00404BD0" w:rsidRPr="00404BD0">
        <w:rPr>
          <w:rFonts w:ascii="Times New Roman" w:eastAsia="Calibri" w:hAnsi="Times New Roman" w:cs="Times New Roman"/>
          <w:sz w:val="28"/>
          <w:szCs w:val="28"/>
        </w:rPr>
        <w:t>2</w:t>
      </w:r>
      <w:r w:rsidR="00443937">
        <w:rPr>
          <w:rFonts w:ascii="Times New Roman" w:eastAsia="Calibri" w:hAnsi="Times New Roman" w:cs="Times New Roman"/>
          <w:sz w:val="28"/>
          <w:szCs w:val="28"/>
        </w:rPr>
        <w:t>2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год составляет</w:t>
      </w:r>
      <w:r w:rsidR="006418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>–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4BD0" w:rsidRPr="00404BD0">
        <w:rPr>
          <w:rFonts w:ascii="Times New Roman" w:eastAsia="Calibri" w:hAnsi="Times New Roman" w:cs="Times New Roman"/>
          <w:sz w:val="28"/>
          <w:szCs w:val="28"/>
        </w:rPr>
        <w:t>2</w:t>
      </w:r>
      <w:r w:rsidR="004048E3">
        <w:rPr>
          <w:rFonts w:ascii="Times New Roman" w:eastAsia="Calibri" w:hAnsi="Times New Roman" w:cs="Times New Roman"/>
          <w:sz w:val="28"/>
          <w:szCs w:val="28"/>
        </w:rPr>
        <w:t>0</w:t>
      </w:r>
      <w:r w:rsidR="00A62853">
        <w:rPr>
          <w:rFonts w:ascii="Times New Roman" w:eastAsia="Calibri" w:hAnsi="Times New Roman" w:cs="Times New Roman"/>
          <w:sz w:val="28"/>
          <w:szCs w:val="28"/>
        </w:rPr>
        <w:t>359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</w:rPr>
        <w:t>тенге, на 202</w:t>
      </w:r>
      <w:r w:rsidR="00443937">
        <w:rPr>
          <w:rFonts w:ascii="Times New Roman" w:eastAsia="Calibri" w:hAnsi="Times New Roman" w:cs="Times New Roman"/>
          <w:sz w:val="28"/>
          <w:szCs w:val="28"/>
        </w:rPr>
        <w:t>3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6418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>–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4BD0" w:rsidRPr="00404BD0">
        <w:rPr>
          <w:rFonts w:ascii="Times New Roman" w:hAnsi="Times New Roman" w:cs="Times New Roman"/>
          <w:bCs/>
          <w:sz w:val="28"/>
          <w:szCs w:val="28"/>
        </w:rPr>
        <w:t>2</w:t>
      </w:r>
      <w:r w:rsidR="00A62853">
        <w:rPr>
          <w:rFonts w:ascii="Times New Roman" w:hAnsi="Times New Roman" w:cs="Times New Roman"/>
          <w:bCs/>
          <w:sz w:val="28"/>
          <w:szCs w:val="28"/>
        </w:rPr>
        <w:t>1052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</w:rPr>
        <w:t>тенге, 202</w:t>
      </w:r>
      <w:r w:rsidR="00443937">
        <w:rPr>
          <w:rFonts w:ascii="Times New Roman" w:eastAsia="Calibri" w:hAnsi="Times New Roman" w:cs="Times New Roman"/>
          <w:sz w:val="28"/>
          <w:szCs w:val="28"/>
        </w:rPr>
        <w:t>4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6418E0">
        <w:rPr>
          <w:rFonts w:ascii="Times New Roman" w:eastAsia="Calibri" w:hAnsi="Times New Roman" w:cs="Times New Roman"/>
          <w:sz w:val="28"/>
          <w:szCs w:val="28"/>
          <w:lang w:eastAsia="ko-KR"/>
        </w:rPr>
        <w:t>–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04BD0" w:rsidRPr="00404BD0">
        <w:rPr>
          <w:rFonts w:ascii="Times New Roman" w:hAnsi="Times New Roman" w:cs="Times New Roman"/>
          <w:bCs/>
          <w:sz w:val="28"/>
          <w:szCs w:val="28"/>
        </w:rPr>
        <w:t>2</w:t>
      </w:r>
      <w:r w:rsidR="004048E3">
        <w:rPr>
          <w:rFonts w:ascii="Times New Roman" w:hAnsi="Times New Roman" w:cs="Times New Roman"/>
          <w:bCs/>
          <w:sz w:val="28"/>
          <w:szCs w:val="28"/>
        </w:rPr>
        <w:t>1</w:t>
      </w:r>
      <w:r w:rsidR="00A62853">
        <w:rPr>
          <w:rFonts w:ascii="Times New Roman" w:hAnsi="Times New Roman" w:cs="Times New Roman"/>
          <w:bCs/>
          <w:sz w:val="28"/>
          <w:szCs w:val="28"/>
        </w:rPr>
        <w:t>373</w:t>
      </w:r>
      <w:r w:rsidRPr="00404BD0">
        <w:rPr>
          <w:rFonts w:ascii="Times New Roman" w:eastAsia="Calibri" w:hAnsi="Times New Roman" w:cs="Times New Roman"/>
          <w:sz w:val="28"/>
          <w:szCs w:val="28"/>
        </w:rPr>
        <w:t xml:space="preserve"> тыс</w:t>
      </w:r>
      <w:r w:rsidR="007F6F8A" w:rsidRPr="00404BD0">
        <w:rPr>
          <w:rFonts w:ascii="Times New Roman" w:eastAsia="Calibri" w:hAnsi="Times New Roman" w:cs="Times New Roman"/>
          <w:sz w:val="28"/>
          <w:szCs w:val="28"/>
        </w:rPr>
        <w:t xml:space="preserve">яч </w:t>
      </w:r>
      <w:r w:rsidRPr="00404BD0">
        <w:rPr>
          <w:rFonts w:ascii="Times New Roman" w:eastAsia="Calibri" w:hAnsi="Times New Roman" w:cs="Times New Roman"/>
          <w:sz w:val="28"/>
          <w:szCs w:val="28"/>
        </w:rPr>
        <w:t>тенге.</w:t>
      </w:r>
    </w:p>
    <w:p w:rsidR="00F11AF2" w:rsidRPr="00F11AF2" w:rsidRDefault="00F11AF2" w:rsidP="003A7B40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F11AF2">
        <w:rPr>
          <w:rFonts w:ascii="Times New Roman" w:hAnsi="Times New Roman" w:cs="Times New Roman"/>
          <w:sz w:val="28"/>
          <w:szCs w:val="28"/>
          <w:lang w:eastAsia="ko-KR"/>
        </w:rPr>
        <w:t>Принятие проекта</w:t>
      </w:r>
      <w:r w:rsidR="00C27376">
        <w:rPr>
          <w:rFonts w:ascii="Times New Roman" w:hAnsi="Times New Roman" w:cs="Times New Roman"/>
          <w:sz w:val="28"/>
          <w:szCs w:val="28"/>
          <w:lang w:eastAsia="ko-KR"/>
        </w:rPr>
        <w:t xml:space="preserve"> нормативного правового акта</w:t>
      </w:r>
      <w:r w:rsidRPr="00F11AF2">
        <w:rPr>
          <w:rFonts w:ascii="Times New Roman" w:hAnsi="Times New Roman" w:cs="Times New Roman"/>
          <w:sz w:val="28"/>
          <w:szCs w:val="28"/>
          <w:lang w:eastAsia="ko-KR"/>
        </w:rPr>
        <w:t xml:space="preserve"> не повлечет за собой негативных социально-экономических и/или правовых последствий.</w:t>
      </w:r>
    </w:p>
    <w:p w:rsidR="00F11AF2" w:rsidRPr="00F11AF2" w:rsidRDefault="00F11AF2" w:rsidP="003A7B40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proofErr w:type="gramStart"/>
      <w:r w:rsidRPr="00F11AF2">
        <w:rPr>
          <w:rFonts w:ascii="Times New Roman" w:hAnsi="Times New Roman" w:cs="Times New Roman"/>
          <w:sz w:val="28"/>
          <w:szCs w:val="28"/>
          <w:lang w:eastAsia="ko-KR"/>
        </w:rPr>
        <w:t xml:space="preserve">Проект </w:t>
      </w:r>
      <w:r w:rsidR="005F0DC1">
        <w:rPr>
          <w:rFonts w:ascii="Times New Roman" w:hAnsi="Times New Roman" w:cs="Times New Roman"/>
          <w:sz w:val="28"/>
          <w:szCs w:val="28"/>
          <w:lang w:eastAsia="ko-KR"/>
        </w:rPr>
        <w:t>решения</w:t>
      </w:r>
      <w:r w:rsidRPr="00F11AF2">
        <w:rPr>
          <w:rFonts w:ascii="Times New Roman" w:hAnsi="Times New Roman" w:cs="Times New Roman"/>
          <w:sz w:val="28"/>
          <w:szCs w:val="28"/>
          <w:lang w:eastAsia="ko-KR"/>
        </w:rPr>
        <w:t xml:space="preserve"> размещен на портале «Электронного Правительства» в разделе открытые НПА.</w:t>
      </w:r>
      <w:proofErr w:type="gramEnd"/>
    </w:p>
    <w:p w:rsidR="00EA6933" w:rsidRDefault="00EA6933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</w:p>
    <w:p w:rsidR="00B03B7E" w:rsidRDefault="00B03B7E" w:rsidP="003A7B4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</w:p>
    <w:p w:rsidR="00B07E74" w:rsidRPr="005D512C" w:rsidRDefault="00443937" w:rsidP="003A7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Аким</w:t>
      </w:r>
      <w:r w:rsidRPr="0093660D">
        <w:rPr>
          <w:rFonts w:ascii="Times New Roman" w:hAnsi="Times New Roman"/>
          <w:b/>
          <w:sz w:val="28"/>
          <w:szCs w:val="28"/>
        </w:rPr>
        <w:t xml:space="preserve"> сельского округа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Б</w:t>
      </w:r>
      <w:r w:rsidRPr="0093660D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Досмуханов</w:t>
      </w:r>
      <w:proofErr w:type="spellEnd"/>
    </w:p>
    <w:sectPr w:rsidR="00B07E74" w:rsidRPr="005D512C" w:rsidSect="003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4F2"/>
    <w:rsid w:val="000B0E98"/>
    <w:rsid w:val="000B1FC1"/>
    <w:rsid w:val="000E7096"/>
    <w:rsid w:val="00160DA6"/>
    <w:rsid w:val="001B6F4A"/>
    <w:rsid w:val="001F365B"/>
    <w:rsid w:val="00237CBB"/>
    <w:rsid w:val="00261679"/>
    <w:rsid w:val="0026196A"/>
    <w:rsid w:val="002B482B"/>
    <w:rsid w:val="00311232"/>
    <w:rsid w:val="003259FA"/>
    <w:rsid w:val="00343FA3"/>
    <w:rsid w:val="00344209"/>
    <w:rsid w:val="003A7B40"/>
    <w:rsid w:val="003B0421"/>
    <w:rsid w:val="003B618C"/>
    <w:rsid w:val="004048E3"/>
    <w:rsid w:val="00404BD0"/>
    <w:rsid w:val="00443937"/>
    <w:rsid w:val="00482B69"/>
    <w:rsid w:val="004A77FE"/>
    <w:rsid w:val="004D01C6"/>
    <w:rsid w:val="00505EB6"/>
    <w:rsid w:val="0055739A"/>
    <w:rsid w:val="005C4C8F"/>
    <w:rsid w:val="005D512C"/>
    <w:rsid w:val="005F0DC1"/>
    <w:rsid w:val="006364F2"/>
    <w:rsid w:val="006418E0"/>
    <w:rsid w:val="00691015"/>
    <w:rsid w:val="00691E65"/>
    <w:rsid w:val="006A658A"/>
    <w:rsid w:val="006C0450"/>
    <w:rsid w:val="0076578F"/>
    <w:rsid w:val="007C3B60"/>
    <w:rsid w:val="007F6F8A"/>
    <w:rsid w:val="0080310C"/>
    <w:rsid w:val="008567A4"/>
    <w:rsid w:val="0087415F"/>
    <w:rsid w:val="00876AAA"/>
    <w:rsid w:val="008A1A35"/>
    <w:rsid w:val="008A2F8B"/>
    <w:rsid w:val="009529D3"/>
    <w:rsid w:val="0098393E"/>
    <w:rsid w:val="00A62853"/>
    <w:rsid w:val="00AB2AD4"/>
    <w:rsid w:val="00B03B7E"/>
    <w:rsid w:val="00B07E74"/>
    <w:rsid w:val="00B14992"/>
    <w:rsid w:val="00B830B1"/>
    <w:rsid w:val="00B86F16"/>
    <w:rsid w:val="00C27376"/>
    <w:rsid w:val="00C40CF1"/>
    <w:rsid w:val="00C458B4"/>
    <w:rsid w:val="00CE6EF5"/>
    <w:rsid w:val="00D379FF"/>
    <w:rsid w:val="00D51248"/>
    <w:rsid w:val="00D54A6D"/>
    <w:rsid w:val="00D733CA"/>
    <w:rsid w:val="00DB0406"/>
    <w:rsid w:val="00EA6933"/>
    <w:rsid w:val="00EF3EFF"/>
    <w:rsid w:val="00F11AF2"/>
    <w:rsid w:val="00F40322"/>
    <w:rsid w:val="00FD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D58D8"/>
    <w:pPr>
      <w:ind w:left="720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5"/>
    <w:uiPriority w:val="1"/>
    <w:locked/>
    <w:rsid w:val="00FD58D8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FD58D8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2019-11-08T09:50:00Z</cp:lastPrinted>
  <dcterms:created xsi:type="dcterms:W3CDTF">2018-12-24T06:25:00Z</dcterms:created>
  <dcterms:modified xsi:type="dcterms:W3CDTF">2021-12-20T05:35:00Z</dcterms:modified>
</cp:coreProperties>
</file>